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51D" w:rsidRPr="002F551D" w:rsidRDefault="002F551D" w:rsidP="002F551D">
      <w:pPr>
        <w:tabs>
          <w:tab w:val="left" w:pos="4089"/>
          <w:tab w:val="center" w:pos="4677"/>
        </w:tabs>
        <w:spacing w:after="0" w:line="240" w:lineRule="auto"/>
        <w:jc w:val="center"/>
        <w:rPr>
          <w:rFonts w:ascii="Times New Roman" w:eastAsia="Times New Roman" w:hAnsi="Times New Roman" w:cs="Times New Roman"/>
          <w:sz w:val="16"/>
          <w:szCs w:val="24"/>
          <w:lang w:eastAsia="ru-RU"/>
        </w:rPr>
      </w:pPr>
      <w:r w:rsidRPr="002F551D">
        <w:rPr>
          <w:rFonts w:ascii="Times New Roman" w:eastAsia="Times New Roman" w:hAnsi="Times New Roman" w:cs="Times New Roman"/>
          <w:sz w:val="24"/>
          <w:szCs w:val="24"/>
          <w:lang w:val="uk-UA" w:eastAsia="ru-RU"/>
        </w:rPr>
        <w:t xml:space="preserve"> </w:t>
      </w:r>
      <w:r w:rsidRPr="002F551D">
        <w:rPr>
          <w:rFonts w:ascii="Times New Roman" w:eastAsia="Times New Roman" w:hAnsi="Times New Roman" w:cs="Times New Roman"/>
          <w:sz w:val="24"/>
          <w:szCs w:val="24"/>
          <w:lang w:eastAsia="ru-RU"/>
        </w:rPr>
        <w:object w:dxaOrig="2115" w:dyaOrig="2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2.5pt" o:ole="" filled="t">
            <v:fill color2="black" type="frame"/>
            <v:imagedata r:id="rId5" o:title=""/>
          </v:shape>
          <o:OLEObject Type="Embed" ProgID="PBrush" ShapeID="_x0000_i1025" DrawAspect="Content" ObjectID="_1732435943" r:id="rId6"/>
        </w:object>
      </w:r>
    </w:p>
    <w:p w:rsidR="002F551D" w:rsidRPr="002F551D" w:rsidRDefault="002F551D" w:rsidP="002F551D">
      <w:pPr>
        <w:spacing w:after="0" w:line="240" w:lineRule="auto"/>
        <w:jc w:val="center"/>
        <w:rPr>
          <w:rFonts w:ascii="Times New Roman" w:eastAsia="Times New Roman" w:hAnsi="Times New Roman" w:cs="Times New Roman"/>
          <w:sz w:val="28"/>
          <w:szCs w:val="28"/>
          <w:lang w:eastAsia="ru-RU"/>
        </w:rPr>
      </w:pPr>
    </w:p>
    <w:p w:rsidR="002F551D" w:rsidRPr="002F551D" w:rsidRDefault="002F551D" w:rsidP="002F551D">
      <w:pPr>
        <w:spacing w:after="0" w:line="240" w:lineRule="auto"/>
        <w:jc w:val="center"/>
        <w:rPr>
          <w:rFonts w:ascii="Times New Roman" w:eastAsia="Times New Roman" w:hAnsi="Times New Roman" w:cs="Times New Roman"/>
          <w:b/>
          <w:sz w:val="28"/>
          <w:szCs w:val="28"/>
          <w:lang w:eastAsia="ru-RU"/>
        </w:rPr>
      </w:pPr>
      <w:r w:rsidRPr="002F551D">
        <w:rPr>
          <w:rFonts w:ascii="Times New Roman" w:eastAsia="Times New Roman" w:hAnsi="Times New Roman" w:cs="Times New Roman"/>
          <w:b/>
          <w:sz w:val="28"/>
          <w:szCs w:val="28"/>
          <w:lang w:eastAsia="ru-RU"/>
        </w:rPr>
        <w:t>УКРАЇНА</w:t>
      </w:r>
    </w:p>
    <w:p w:rsidR="002F551D" w:rsidRDefault="002F551D" w:rsidP="002F551D">
      <w:pPr>
        <w:spacing w:after="0" w:line="240" w:lineRule="auto"/>
        <w:jc w:val="center"/>
        <w:rPr>
          <w:rFonts w:ascii="Times New Roman" w:eastAsia="Times New Roman" w:hAnsi="Times New Roman" w:cs="Times New Roman"/>
          <w:sz w:val="32"/>
          <w:szCs w:val="32"/>
          <w:lang w:val="uk-UA" w:eastAsia="ru-RU"/>
        </w:rPr>
      </w:pPr>
      <w:r w:rsidRPr="002F551D">
        <w:rPr>
          <w:rFonts w:ascii="Times New Roman" w:eastAsia="Times New Roman" w:hAnsi="Times New Roman" w:cs="Times New Roman"/>
          <w:sz w:val="32"/>
          <w:szCs w:val="32"/>
          <w:lang w:val="uk-UA" w:eastAsia="ru-RU"/>
        </w:rPr>
        <w:t xml:space="preserve">РОЗПОРЯДЖЕННЯ </w:t>
      </w:r>
      <w:r w:rsidR="00B54B53">
        <w:rPr>
          <w:rFonts w:ascii="Times New Roman" w:eastAsia="Times New Roman" w:hAnsi="Times New Roman" w:cs="Times New Roman"/>
          <w:sz w:val="32"/>
          <w:szCs w:val="32"/>
          <w:lang w:val="uk-UA" w:eastAsia="ru-RU"/>
        </w:rPr>
        <w:t xml:space="preserve"> </w:t>
      </w:r>
    </w:p>
    <w:p w:rsidR="002F551D" w:rsidRPr="002F551D" w:rsidRDefault="002F551D" w:rsidP="002F551D">
      <w:pPr>
        <w:spacing w:after="0" w:line="240" w:lineRule="auto"/>
        <w:jc w:val="center"/>
        <w:rPr>
          <w:rFonts w:ascii="Times New Roman" w:eastAsia="Times New Roman" w:hAnsi="Times New Roman" w:cs="Times New Roman"/>
          <w:sz w:val="28"/>
          <w:szCs w:val="28"/>
          <w:lang w:val="uk-UA" w:eastAsia="ru-RU"/>
        </w:rPr>
      </w:pPr>
      <w:r w:rsidRPr="002F551D">
        <w:rPr>
          <w:rFonts w:ascii="Times New Roman" w:eastAsia="Times New Roman" w:hAnsi="Times New Roman" w:cs="Times New Roman"/>
          <w:sz w:val="28"/>
          <w:szCs w:val="28"/>
          <w:lang w:val="uk-UA" w:eastAsia="ru-RU"/>
        </w:rPr>
        <w:t>Баранинського сільського голови Ужгородського району</w:t>
      </w:r>
    </w:p>
    <w:p w:rsidR="002F551D" w:rsidRPr="002F551D" w:rsidRDefault="002F551D" w:rsidP="002F551D">
      <w:pPr>
        <w:spacing w:after="0" w:line="240" w:lineRule="auto"/>
        <w:jc w:val="center"/>
        <w:rPr>
          <w:rFonts w:ascii="Times New Roman" w:eastAsia="Times New Roman" w:hAnsi="Times New Roman" w:cs="Times New Roman"/>
          <w:sz w:val="28"/>
          <w:szCs w:val="28"/>
          <w:lang w:val="uk-UA" w:eastAsia="ru-RU"/>
        </w:rPr>
      </w:pPr>
      <w:r w:rsidRPr="002F551D">
        <w:rPr>
          <w:rFonts w:ascii="Times New Roman" w:eastAsia="Times New Roman" w:hAnsi="Times New Roman" w:cs="Times New Roman"/>
          <w:sz w:val="28"/>
          <w:szCs w:val="28"/>
          <w:lang w:val="uk-UA" w:eastAsia="ru-RU"/>
        </w:rPr>
        <w:t>Закарпатської області</w:t>
      </w:r>
    </w:p>
    <w:p w:rsidR="002F551D" w:rsidRDefault="002F551D" w:rsidP="002F551D">
      <w:pPr>
        <w:spacing w:after="0" w:line="240" w:lineRule="auto"/>
        <w:jc w:val="center"/>
        <w:rPr>
          <w:rFonts w:ascii="Bookman Old Style" w:eastAsia="Times New Roman" w:hAnsi="Bookman Old Style" w:cs="Times New Roman"/>
          <w:b/>
          <w:bCs/>
          <w:sz w:val="32"/>
          <w:szCs w:val="24"/>
          <w:lang w:val="uk-UA" w:eastAsia="ru-RU"/>
        </w:rPr>
      </w:pPr>
    </w:p>
    <w:p w:rsidR="002F551D" w:rsidRPr="002F551D" w:rsidRDefault="002F551D" w:rsidP="002F551D">
      <w:pPr>
        <w:spacing w:after="0" w:line="240" w:lineRule="auto"/>
        <w:rPr>
          <w:rFonts w:ascii="Times New Roman" w:eastAsia="Times New Roman" w:hAnsi="Times New Roman" w:cs="Times New Roman"/>
          <w:b/>
          <w:bCs/>
          <w:sz w:val="24"/>
          <w:szCs w:val="24"/>
          <w:lang w:val="uk-UA" w:eastAsia="ru-RU"/>
        </w:rPr>
      </w:pPr>
      <w:r w:rsidRPr="002F551D">
        <w:rPr>
          <w:rFonts w:ascii="Times New Roman" w:eastAsia="Times New Roman" w:hAnsi="Times New Roman" w:cs="Times New Roman"/>
          <w:b/>
          <w:bCs/>
          <w:sz w:val="24"/>
          <w:szCs w:val="24"/>
          <w:lang w:val="uk-UA" w:eastAsia="ru-RU"/>
        </w:rPr>
        <w:t xml:space="preserve">від </w:t>
      </w:r>
      <w:r w:rsidR="00E01B49">
        <w:rPr>
          <w:rFonts w:ascii="Times New Roman" w:eastAsia="Times New Roman" w:hAnsi="Times New Roman" w:cs="Times New Roman"/>
          <w:b/>
          <w:bCs/>
          <w:sz w:val="24"/>
          <w:szCs w:val="24"/>
          <w:lang w:val="uk-UA" w:eastAsia="ru-RU"/>
        </w:rPr>
        <w:t>12 грудня</w:t>
      </w:r>
      <w:r w:rsidR="00866869">
        <w:rPr>
          <w:rFonts w:ascii="Times New Roman" w:eastAsia="Times New Roman" w:hAnsi="Times New Roman" w:cs="Times New Roman"/>
          <w:b/>
          <w:bCs/>
          <w:sz w:val="24"/>
          <w:szCs w:val="24"/>
          <w:lang w:val="uk-UA" w:eastAsia="ru-RU"/>
        </w:rPr>
        <w:t xml:space="preserve"> 2022</w:t>
      </w:r>
      <w:r w:rsidRPr="002F551D">
        <w:rPr>
          <w:rFonts w:ascii="Times New Roman" w:eastAsia="Times New Roman" w:hAnsi="Times New Roman" w:cs="Times New Roman"/>
          <w:b/>
          <w:bCs/>
          <w:sz w:val="24"/>
          <w:szCs w:val="24"/>
          <w:lang w:val="uk-UA" w:eastAsia="ru-RU"/>
        </w:rPr>
        <w:t xml:space="preserve"> року  </w:t>
      </w:r>
      <w:r w:rsidRPr="002F551D">
        <w:rPr>
          <w:rFonts w:ascii="Times New Roman" w:eastAsia="Times New Roman" w:hAnsi="Times New Roman" w:cs="Times New Roman"/>
          <w:b/>
          <w:bCs/>
          <w:sz w:val="28"/>
          <w:szCs w:val="28"/>
          <w:lang w:val="uk-UA" w:eastAsia="ru-RU"/>
        </w:rPr>
        <w:t xml:space="preserve"> </w:t>
      </w:r>
      <w:r w:rsidR="0080698D">
        <w:rPr>
          <w:rFonts w:ascii="Times New Roman" w:eastAsia="Times New Roman" w:hAnsi="Times New Roman" w:cs="Times New Roman"/>
          <w:b/>
          <w:bCs/>
          <w:sz w:val="32"/>
          <w:szCs w:val="32"/>
          <w:lang w:val="uk-UA" w:eastAsia="ru-RU"/>
        </w:rPr>
        <w:t>№</w:t>
      </w:r>
      <w:r w:rsidR="00E01B49">
        <w:rPr>
          <w:rFonts w:ascii="Times New Roman" w:eastAsia="Times New Roman" w:hAnsi="Times New Roman" w:cs="Times New Roman"/>
          <w:b/>
          <w:bCs/>
          <w:sz w:val="32"/>
          <w:szCs w:val="32"/>
          <w:lang w:val="uk-UA" w:eastAsia="ru-RU"/>
        </w:rPr>
        <w:t>95</w:t>
      </w:r>
      <w:r w:rsidRPr="002F551D">
        <w:rPr>
          <w:rFonts w:ascii="Times New Roman" w:eastAsia="Times New Roman" w:hAnsi="Times New Roman" w:cs="Times New Roman"/>
          <w:b/>
          <w:bCs/>
          <w:sz w:val="32"/>
          <w:szCs w:val="32"/>
          <w:lang w:val="uk-UA" w:eastAsia="ru-RU"/>
        </w:rPr>
        <w:t xml:space="preserve"> - о </w:t>
      </w:r>
      <w:r w:rsidRPr="002F551D">
        <w:rPr>
          <w:rFonts w:ascii="Times New Roman" w:eastAsia="Times New Roman" w:hAnsi="Times New Roman" w:cs="Times New Roman"/>
          <w:b/>
          <w:bCs/>
          <w:sz w:val="32"/>
          <w:szCs w:val="32"/>
          <w:lang w:val="uk-UA" w:eastAsia="ru-RU"/>
        </w:rPr>
        <w:tab/>
      </w:r>
      <w:r w:rsidRPr="002F551D">
        <w:rPr>
          <w:rFonts w:ascii="Times New Roman" w:eastAsia="Times New Roman" w:hAnsi="Times New Roman" w:cs="Times New Roman"/>
          <w:b/>
          <w:bCs/>
          <w:sz w:val="24"/>
          <w:szCs w:val="24"/>
          <w:lang w:val="uk-UA" w:eastAsia="ru-RU"/>
        </w:rPr>
        <w:tab/>
      </w:r>
      <w:r w:rsidRPr="002F551D">
        <w:rPr>
          <w:rFonts w:ascii="Times New Roman" w:eastAsia="Times New Roman" w:hAnsi="Times New Roman" w:cs="Times New Roman"/>
          <w:b/>
          <w:bCs/>
          <w:sz w:val="24"/>
          <w:szCs w:val="24"/>
          <w:lang w:val="uk-UA" w:eastAsia="ru-RU"/>
        </w:rPr>
        <w:tab/>
      </w:r>
      <w:r w:rsidRPr="002F551D">
        <w:rPr>
          <w:rFonts w:ascii="Times New Roman" w:eastAsia="Times New Roman" w:hAnsi="Times New Roman" w:cs="Times New Roman"/>
          <w:b/>
          <w:bCs/>
          <w:sz w:val="24"/>
          <w:szCs w:val="24"/>
          <w:lang w:val="uk-UA" w:eastAsia="ru-RU"/>
        </w:rPr>
        <w:tab/>
      </w:r>
      <w:r w:rsidRPr="002F551D">
        <w:rPr>
          <w:rFonts w:ascii="Times New Roman" w:eastAsia="Times New Roman" w:hAnsi="Times New Roman" w:cs="Times New Roman"/>
          <w:b/>
          <w:bCs/>
          <w:sz w:val="24"/>
          <w:szCs w:val="24"/>
          <w:lang w:val="uk-UA" w:eastAsia="ru-RU"/>
        </w:rPr>
        <w:tab/>
        <w:t xml:space="preserve">      </w:t>
      </w:r>
      <w:r w:rsidRPr="002F551D">
        <w:rPr>
          <w:rFonts w:ascii="Times New Roman" w:eastAsia="Times New Roman" w:hAnsi="Times New Roman" w:cs="Times New Roman"/>
          <w:b/>
          <w:bCs/>
          <w:sz w:val="24"/>
          <w:szCs w:val="24"/>
          <w:lang w:val="uk-UA" w:eastAsia="ru-RU"/>
        </w:rPr>
        <w:tab/>
        <w:t xml:space="preserve">             </w:t>
      </w:r>
    </w:p>
    <w:p w:rsidR="002F551D" w:rsidRPr="002F551D" w:rsidRDefault="002F551D" w:rsidP="002F551D">
      <w:pPr>
        <w:spacing w:after="0" w:line="240" w:lineRule="auto"/>
        <w:rPr>
          <w:rFonts w:ascii="Times New Roman" w:eastAsia="Times New Roman" w:hAnsi="Times New Roman" w:cs="Times New Roman"/>
          <w:b/>
          <w:bCs/>
          <w:sz w:val="24"/>
          <w:szCs w:val="24"/>
          <w:lang w:val="uk-UA" w:eastAsia="ru-RU"/>
        </w:rPr>
      </w:pPr>
      <w:r w:rsidRPr="002F551D">
        <w:rPr>
          <w:rFonts w:ascii="Times New Roman" w:eastAsia="Times New Roman" w:hAnsi="Times New Roman" w:cs="Times New Roman"/>
          <w:b/>
          <w:bCs/>
          <w:sz w:val="24"/>
          <w:szCs w:val="24"/>
          <w:lang w:val="uk-UA" w:eastAsia="ru-RU"/>
        </w:rPr>
        <w:t>с. Баранинці</w:t>
      </w:r>
    </w:p>
    <w:p w:rsidR="002F551D" w:rsidRPr="002F551D" w:rsidRDefault="002F551D" w:rsidP="002F551D">
      <w:pPr>
        <w:spacing w:after="0" w:line="240" w:lineRule="auto"/>
        <w:rPr>
          <w:rFonts w:ascii="Times New Roman" w:eastAsia="Times New Roman" w:hAnsi="Times New Roman" w:cs="Times New Roman"/>
          <w:sz w:val="28"/>
          <w:szCs w:val="24"/>
          <w:lang w:val="uk-UA" w:eastAsia="ru-RU"/>
        </w:rPr>
      </w:pPr>
    </w:p>
    <w:p w:rsidR="00E01B49" w:rsidRPr="00E01B49" w:rsidRDefault="00E01B49" w:rsidP="00E01B49">
      <w:pPr>
        <w:spacing w:after="0" w:line="240" w:lineRule="auto"/>
        <w:rPr>
          <w:rFonts w:ascii="Times New Roman" w:eastAsia="Times New Roman" w:hAnsi="Times New Roman" w:cs="Times New Roman"/>
          <w:b/>
          <w:sz w:val="24"/>
          <w:szCs w:val="24"/>
          <w:lang w:val="uk-UA" w:eastAsia="ru-RU"/>
        </w:rPr>
      </w:pPr>
      <w:r w:rsidRPr="00E01B49">
        <w:rPr>
          <w:rFonts w:ascii="Times New Roman" w:eastAsia="Times New Roman" w:hAnsi="Times New Roman" w:cs="Times New Roman"/>
          <w:b/>
          <w:sz w:val="24"/>
          <w:szCs w:val="24"/>
          <w:lang w:val="uk-UA" w:eastAsia="ru-RU"/>
        </w:rPr>
        <w:t>Про скликання чергового засідання</w:t>
      </w:r>
    </w:p>
    <w:p w:rsidR="00E01B49" w:rsidRPr="00E01B49" w:rsidRDefault="00E01B49" w:rsidP="00E01B49">
      <w:pPr>
        <w:spacing w:after="0" w:line="240" w:lineRule="auto"/>
        <w:rPr>
          <w:rFonts w:ascii="Times New Roman" w:eastAsia="Times New Roman" w:hAnsi="Times New Roman" w:cs="Times New Roman"/>
          <w:b/>
          <w:sz w:val="24"/>
          <w:szCs w:val="24"/>
          <w:lang w:val="uk-UA" w:eastAsia="ru-RU"/>
        </w:rPr>
      </w:pPr>
      <w:r w:rsidRPr="00E01B49">
        <w:rPr>
          <w:rFonts w:ascii="Times New Roman" w:eastAsia="Times New Roman" w:hAnsi="Times New Roman" w:cs="Times New Roman"/>
          <w:b/>
          <w:sz w:val="24"/>
          <w:szCs w:val="24"/>
          <w:lang w:val="uk-UA" w:eastAsia="ru-RU"/>
        </w:rPr>
        <w:t xml:space="preserve">ІІІ сесії VІIІ – скликання Баранинської </w:t>
      </w:r>
    </w:p>
    <w:p w:rsidR="00E01B49" w:rsidRDefault="00E01B49" w:rsidP="00E01B49">
      <w:pPr>
        <w:spacing w:after="0" w:line="240" w:lineRule="auto"/>
        <w:rPr>
          <w:rFonts w:ascii="Times New Roman" w:eastAsia="Times New Roman" w:hAnsi="Times New Roman" w:cs="Times New Roman"/>
          <w:b/>
          <w:sz w:val="24"/>
          <w:szCs w:val="24"/>
          <w:lang w:val="uk-UA" w:eastAsia="ru-RU"/>
        </w:rPr>
      </w:pPr>
      <w:r w:rsidRPr="00E01B49">
        <w:rPr>
          <w:rFonts w:ascii="Times New Roman" w:eastAsia="Times New Roman" w:hAnsi="Times New Roman" w:cs="Times New Roman"/>
          <w:b/>
          <w:sz w:val="24"/>
          <w:szCs w:val="24"/>
          <w:lang w:val="uk-UA" w:eastAsia="ru-RU"/>
        </w:rPr>
        <w:t>сільської ради (</w:t>
      </w:r>
      <w:r>
        <w:rPr>
          <w:rFonts w:ascii="Times New Roman" w:eastAsia="Times New Roman" w:hAnsi="Times New Roman" w:cs="Times New Roman"/>
          <w:b/>
          <w:sz w:val="24"/>
          <w:szCs w:val="24"/>
          <w:lang w:val="uk-UA" w:eastAsia="ru-RU"/>
        </w:rPr>
        <w:t>шосте</w:t>
      </w:r>
      <w:r w:rsidRPr="00E01B49">
        <w:rPr>
          <w:rFonts w:ascii="Times New Roman" w:eastAsia="Times New Roman" w:hAnsi="Times New Roman" w:cs="Times New Roman"/>
          <w:b/>
          <w:sz w:val="24"/>
          <w:szCs w:val="24"/>
          <w:lang w:val="uk-UA" w:eastAsia="ru-RU"/>
        </w:rPr>
        <w:t xml:space="preserve"> пленарне засідання)</w:t>
      </w:r>
    </w:p>
    <w:p w:rsidR="00E01B49" w:rsidRDefault="00E01B49" w:rsidP="00E01B49">
      <w:pPr>
        <w:spacing w:after="0" w:line="240" w:lineRule="auto"/>
        <w:rPr>
          <w:rFonts w:ascii="Times New Roman" w:eastAsia="Times New Roman" w:hAnsi="Times New Roman" w:cs="Times New Roman"/>
          <w:b/>
          <w:sz w:val="24"/>
          <w:szCs w:val="24"/>
          <w:lang w:val="uk-UA" w:eastAsia="ru-RU"/>
        </w:rPr>
      </w:pPr>
    </w:p>
    <w:p w:rsidR="00E01B49" w:rsidRPr="00E01B49" w:rsidRDefault="00E01B49" w:rsidP="00E01B49">
      <w:pPr>
        <w:spacing w:after="0" w:line="240" w:lineRule="auto"/>
        <w:rPr>
          <w:rFonts w:ascii="Times New Roman" w:eastAsia="Times New Roman" w:hAnsi="Times New Roman" w:cs="Times New Roman"/>
          <w:b/>
          <w:sz w:val="24"/>
          <w:szCs w:val="24"/>
          <w:lang w:val="uk-UA" w:eastAsia="ru-RU"/>
        </w:rPr>
      </w:pPr>
    </w:p>
    <w:p w:rsidR="00036401" w:rsidRDefault="000E73E3" w:rsidP="0058230B">
      <w:pPr>
        <w:jc w:val="both"/>
        <w:rPr>
          <w:rFonts w:ascii="Times New Roman" w:hAnsi="Times New Roman" w:cs="Times New Roman"/>
          <w:b/>
          <w:sz w:val="28"/>
          <w:szCs w:val="28"/>
          <w:lang w:val="uk-UA"/>
        </w:rPr>
      </w:pPr>
      <w:r>
        <w:rPr>
          <w:rFonts w:ascii="Times New Roman" w:eastAsia="Times New Roman" w:hAnsi="Times New Roman" w:cs="Times New Roman"/>
          <w:sz w:val="28"/>
          <w:szCs w:val="28"/>
          <w:lang w:val="uk-UA" w:eastAsia="ru-RU"/>
        </w:rPr>
        <w:t xml:space="preserve">          </w:t>
      </w:r>
      <w:r w:rsidR="002F551D" w:rsidRPr="0046535F">
        <w:rPr>
          <w:rFonts w:ascii="Times New Roman" w:eastAsia="Times New Roman" w:hAnsi="Times New Roman" w:cs="Times New Roman"/>
          <w:sz w:val="28"/>
          <w:szCs w:val="28"/>
          <w:lang w:val="uk-UA" w:eastAsia="ru-RU"/>
        </w:rPr>
        <w:t>На підставі п.3 ст. 42 Закону України «Про місцеве самоврядування в Україні» скликати чергове засідання</w:t>
      </w:r>
      <w:r w:rsidR="00765F30">
        <w:rPr>
          <w:rFonts w:ascii="Times New Roman" w:eastAsia="Times New Roman" w:hAnsi="Times New Roman" w:cs="Times New Roman"/>
          <w:sz w:val="28"/>
          <w:szCs w:val="28"/>
          <w:lang w:val="uk-UA" w:eastAsia="ru-RU"/>
        </w:rPr>
        <w:t xml:space="preserve"> ІІІ</w:t>
      </w:r>
      <w:r w:rsidR="002F551D" w:rsidRPr="0046535F">
        <w:rPr>
          <w:rFonts w:ascii="Times New Roman" w:eastAsia="Times New Roman" w:hAnsi="Times New Roman" w:cs="Times New Roman"/>
          <w:sz w:val="28"/>
          <w:szCs w:val="28"/>
          <w:lang w:val="uk-UA" w:eastAsia="ru-RU"/>
        </w:rPr>
        <w:t xml:space="preserve"> </w:t>
      </w:r>
      <w:r w:rsidR="00765F30">
        <w:rPr>
          <w:rFonts w:ascii="Times New Roman" w:eastAsia="Times New Roman" w:hAnsi="Times New Roman" w:cs="Times New Roman"/>
          <w:sz w:val="28"/>
          <w:szCs w:val="28"/>
          <w:lang w:val="uk-UA" w:eastAsia="ru-RU"/>
        </w:rPr>
        <w:t xml:space="preserve">сесії </w:t>
      </w:r>
      <w:r w:rsidR="00765F30">
        <w:rPr>
          <w:rFonts w:ascii="Times New Roman" w:eastAsia="Times New Roman" w:hAnsi="Times New Roman" w:cs="Times New Roman"/>
          <w:sz w:val="28"/>
          <w:szCs w:val="28"/>
          <w:lang w:val="en-US" w:eastAsia="ru-RU"/>
        </w:rPr>
        <w:t>VIII</w:t>
      </w:r>
      <w:r w:rsidR="00765F30" w:rsidRPr="00765F30">
        <w:rPr>
          <w:rFonts w:ascii="Times New Roman" w:eastAsia="Times New Roman" w:hAnsi="Times New Roman" w:cs="Times New Roman"/>
          <w:sz w:val="28"/>
          <w:szCs w:val="28"/>
          <w:lang w:val="uk-UA" w:eastAsia="ru-RU"/>
        </w:rPr>
        <w:t xml:space="preserve"> </w:t>
      </w:r>
      <w:r w:rsidR="00765F30">
        <w:rPr>
          <w:rFonts w:ascii="Times New Roman" w:eastAsia="Times New Roman" w:hAnsi="Times New Roman" w:cs="Times New Roman"/>
          <w:sz w:val="28"/>
          <w:szCs w:val="28"/>
          <w:lang w:val="uk-UA" w:eastAsia="ru-RU"/>
        </w:rPr>
        <w:t>скликання</w:t>
      </w:r>
      <w:r w:rsidR="002F551D" w:rsidRPr="0046535F">
        <w:rPr>
          <w:rFonts w:ascii="Times New Roman" w:eastAsia="Times New Roman" w:hAnsi="Times New Roman" w:cs="Times New Roman"/>
          <w:sz w:val="28"/>
          <w:szCs w:val="28"/>
          <w:lang w:val="uk-UA" w:eastAsia="ru-RU"/>
        </w:rPr>
        <w:t xml:space="preserve"> Баранинської сільської ради </w:t>
      </w:r>
      <w:r w:rsidR="00D16C98">
        <w:rPr>
          <w:rFonts w:ascii="Times New Roman" w:eastAsia="Times New Roman" w:hAnsi="Times New Roman" w:cs="Times New Roman"/>
          <w:sz w:val="28"/>
          <w:szCs w:val="28"/>
          <w:lang w:val="uk-UA" w:eastAsia="ru-RU"/>
        </w:rPr>
        <w:t>1</w:t>
      </w:r>
      <w:r w:rsidR="00E01B49">
        <w:rPr>
          <w:rFonts w:ascii="Times New Roman" w:eastAsia="Times New Roman" w:hAnsi="Times New Roman" w:cs="Times New Roman"/>
          <w:sz w:val="28"/>
          <w:szCs w:val="28"/>
          <w:lang w:val="uk-UA" w:eastAsia="ru-RU"/>
        </w:rPr>
        <w:t>4</w:t>
      </w:r>
      <w:r w:rsidR="00747A84">
        <w:rPr>
          <w:rFonts w:ascii="Times New Roman" w:eastAsia="Times New Roman" w:hAnsi="Times New Roman" w:cs="Times New Roman"/>
          <w:sz w:val="28"/>
          <w:szCs w:val="28"/>
          <w:lang w:val="uk-UA" w:eastAsia="ru-RU"/>
        </w:rPr>
        <w:t xml:space="preserve"> </w:t>
      </w:r>
      <w:r w:rsidR="00E01B49">
        <w:rPr>
          <w:rFonts w:ascii="Times New Roman" w:eastAsia="Times New Roman" w:hAnsi="Times New Roman" w:cs="Times New Roman"/>
          <w:sz w:val="28"/>
          <w:szCs w:val="28"/>
          <w:lang w:val="uk-UA" w:eastAsia="ru-RU"/>
        </w:rPr>
        <w:t>грудня</w:t>
      </w:r>
      <w:r w:rsidR="00866869" w:rsidRPr="0046535F">
        <w:rPr>
          <w:rFonts w:ascii="Times New Roman" w:eastAsia="Times New Roman" w:hAnsi="Times New Roman" w:cs="Times New Roman"/>
          <w:sz w:val="28"/>
          <w:szCs w:val="28"/>
          <w:lang w:val="uk-UA" w:eastAsia="ru-RU"/>
        </w:rPr>
        <w:t xml:space="preserve"> 2022</w:t>
      </w:r>
      <w:r w:rsidR="002F551D" w:rsidRPr="0046535F">
        <w:rPr>
          <w:rFonts w:ascii="Times New Roman" w:eastAsia="Times New Roman" w:hAnsi="Times New Roman" w:cs="Times New Roman"/>
          <w:sz w:val="28"/>
          <w:szCs w:val="28"/>
          <w:lang w:val="uk-UA" w:eastAsia="ru-RU"/>
        </w:rPr>
        <w:t xml:space="preserve"> року </w:t>
      </w:r>
      <w:r w:rsidR="00787FBD" w:rsidRPr="0046535F">
        <w:rPr>
          <w:rFonts w:ascii="Times New Roman" w:eastAsia="Times New Roman" w:hAnsi="Times New Roman" w:cs="Times New Roman"/>
          <w:sz w:val="28"/>
          <w:szCs w:val="28"/>
          <w:lang w:val="uk-UA" w:eastAsia="ru-RU"/>
        </w:rPr>
        <w:t>о 1</w:t>
      </w:r>
      <w:r w:rsidR="00E01B49">
        <w:rPr>
          <w:rFonts w:ascii="Times New Roman" w:eastAsia="Times New Roman" w:hAnsi="Times New Roman" w:cs="Times New Roman"/>
          <w:sz w:val="28"/>
          <w:szCs w:val="28"/>
          <w:lang w:val="uk-UA" w:eastAsia="ru-RU"/>
        </w:rPr>
        <w:t>0</w:t>
      </w:r>
      <w:r w:rsidR="002F551D" w:rsidRPr="0046535F">
        <w:rPr>
          <w:rFonts w:ascii="Times New Roman" w:eastAsia="Times New Roman" w:hAnsi="Times New Roman" w:cs="Times New Roman"/>
          <w:sz w:val="28"/>
          <w:szCs w:val="28"/>
          <w:lang w:val="uk-UA" w:eastAsia="ru-RU"/>
        </w:rPr>
        <w:t xml:space="preserve">.00 год., в залі Баранинської сільської </w:t>
      </w:r>
      <w:r w:rsidR="00BA00B9" w:rsidRPr="0046535F">
        <w:rPr>
          <w:rFonts w:ascii="Times New Roman" w:eastAsia="Times New Roman" w:hAnsi="Times New Roman" w:cs="Times New Roman"/>
          <w:sz w:val="28"/>
          <w:szCs w:val="28"/>
          <w:lang w:val="uk-UA" w:eastAsia="ru-RU"/>
        </w:rPr>
        <w:t>ради з наступним порядком денним:</w:t>
      </w:r>
      <w:r w:rsidR="00036401" w:rsidRPr="00036401">
        <w:rPr>
          <w:rFonts w:ascii="Times New Roman" w:hAnsi="Times New Roman" w:cs="Times New Roman"/>
          <w:b/>
          <w:sz w:val="28"/>
          <w:szCs w:val="28"/>
          <w:lang w:val="uk-UA"/>
        </w:rPr>
        <w:t xml:space="preserve"> </w:t>
      </w:r>
    </w:p>
    <w:p w:rsidR="00BB7F1A" w:rsidRPr="00BB7F1A" w:rsidRDefault="00BB7F1A" w:rsidP="00BB7F1A">
      <w:pPr>
        <w:pStyle w:val="a6"/>
        <w:numPr>
          <w:ilvl w:val="0"/>
          <w:numId w:val="6"/>
        </w:numPr>
        <w:spacing w:after="160" w:line="259" w:lineRule="auto"/>
        <w:rPr>
          <w:rFonts w:ascii="Times New Roman" w:hAnsi="Times New Roman" w:cs="Times New Roman"/>
          <w:sz w:val="24"/>
          <w:szCs w:val="24"/>
          <w:lang w:val="uk-UA"/>
        </w:rPr>
      </w:pPr>
      <w:r w:rsidRPr="00BB7F1A">
        <w:rPr>
          <w:rFonts w:ascii="Times New Roman" w:hAnsi="Times New Roman" w:cs="Times New Roman"/>
          <w:sz w:val="24"/>
          <w:szCs w:val="24"/>
        </w:rPr>
        <w:t>Про розроблення детального плану території</w:t>
      </w:r>
      <w:r w:rsidRPr="00BB7F1A">
        <w:rPr>
          <w:rFonts w:ascii="Times New Roman" w:hAnsi="Times New Roman" w:cs="Times New Roman"/>
          <w:sz w:val="24"/>
          <w:szCs w:val="24"/>
          <w:lang w:val="uk-UA"/>
        </w:rPr>
        <w:t xml:space="preserve"> гр. Німець Л.Ю.</w:t>
      </w:r>
    </w:p>
    <w:p w:rsidR="00BB7F1A" w:rsidRPr="00BB7F1A" w:rsidRDefault="00BB7F1A" w:rsidP="00BB7F1A">
      <w:pPr>
        <w:pStyle w:val="a6"/>
        <w:numPr>
          <w:ilvl w:val="0"/>
          <w:numId w:val="6"/>
        </w:numPr>
        <w:spacing w:after="160" w:line="259" w:lineRule="auto"/>
        <w:rPr>
          <w:rFonts w:ascii="Times New Roman" w:hAnsi="Times New Roman" w:cs="Times New Roman"/>
          <w:sz w:val="24"/>
          <w:szCs w:val="24"/>
          <w:lang w:val="uk-UA"/>
        </w:rPr>
      </w:pPr>
      <w:r w:rsidRPr="00BB7F1A">
        <w:rPr>
          <w:rFonts w:ascii="Times New Roman" w:hAnsi="Times New Roman" w:cs="Times New Roman"/>
          <w:sz w:val="24"/>
          <w:szCs w:val="24"/>
        </w:rPr>
        <w:t>Про розроблення детального плану території</w:t>
      </w:r>
      <w:r w:rsidRPr="00BB7F1A">
        <w:rPr>
          <w:rFonts w:ascii="Times New Roman" w:hAnsi="Times New Roman" w:cs="Times New Roman"/>
          <w:sz w:val="24"/>
          <w:szCs w:val="24"/>
          <w:lang w:val="uk-UA"/>
        </w:rPr>
        <w:t xml:space="preserve"> гр. Черниченко А.А.</w:t>
      </w:r>
    </w:p>
    <w:p w:rsidR="00BB7F1A" w:rsidRPr="00BB7F1A" w:rsidRDefault="00BB7F1A" w:rsidP="00BB7F1A">
      <w:pPr>
        <w:pStyle w:val="a6"/>
        <w:numPr>
          <w:ilvl w:val="0"/>
          <w:numId w:val="6"/>
        </w:numPr>
        <w:spacing w:after="160" w:line="259" w:lineRule="auto"/>
        <w:rPr>
          <w:rFonts w:ascii="Times New Roman" w:hAnsi="Times New Roman" w:cs="Times New Roman"/>
          <w:sz w:val="24"/>
          <w:szCs w:val="24"/>
          <w:lang w:val="uk-UA"/>
        </w:rPr>
      </w:pPr>
      <w:r w:rsidRPr="00BB7F1A">
        <w:rPr>
          <w:rFonts w:ascii="Times New Roman" w:hAnsi="Times New Roman" w:cs="Times New Roman"/>
          <w:sz w:val="24"/>
          <w:szCs w:val="24"/>
        </w:rPr>
        <w:t>Про розроблення детального плану території</w:t>
      </w:r>
      <w:r w:rsidRPr="00BB7F1A">
        <w:rPr>
          <w:rFonts w:ascii="Times New Roman" w:hAnsi="Times New Roman" w:cs="Times New Roman"/>
          <w:sz w:val="24"/>
          <w:szCs w:val="24"/>
          <w:lang w:val="uk-UA"/>
        </w:rPr>
        <w:t xml:space="preserve"> гр. Ковальчук В.В.</w:t>
      </w:r>
    </w:p>
    <w:p w:rsidR="00BB7F1A" w:rsidRPr="00BB7F1A" w:rsidRDefault="00BB7F1A" w:rsidP="00BB7F1A">
      <w:pPr>
        <w:pStyle w:val="a6"/>
        <w:numPr>
          <w:ilvl w:val="0"/>
          <w:numId w:val="6"/>
        </w:numPr>
        <w:spacing w:after="160" w:line="259" w:lineRule="auto"/>
        <w:rPr>
          <w:rFonts w:ascii="Times New Roman" w:hAnsi="Times New Roman" w:cs="Times New Roman"/>
          <w:sz w:val="24"/>
          <w:szCs w:val="24"/>
          <w:lang w:val="uk-UA"/>
        </w:rPr>
      </w:pPr>
      <w:r w:rsidRPr="00BB7F1A">
        <w:rPr>
          <w:rFonts w:ascii="Times New Roman" w:hAnsi="Times New Roman" w:cs="Times New Roman"/>
          <w:sz w:val="24"/>
          <w:szCs w:val="24"/>
          <w:lang w:val="uk-UA"/>
        </w:rPr>
        <w:t>Про затвердження проекту землеустрою щодо відведення земельної ділянки зі зміною цільового призначення гр. Бабич А.В.</w:t>
      </w:r>
    </w:p>
    <w:p w:rsidR="00BB7F1A" w:rsidRPr="00BB7F1A" w:rsidRDefault="00BB7F1A" w:rsidP="00BB7F1A">
      <w:pPr>
        <w:pStyle w:val="a6"/>
        <w:numPr>
          <w:ilvl w:val="0"/>
          <w:numId w:val="6"/>
        </w:numPr>
        <w:spacing w:after="160" w:line="259" w:lineRule="auto"/>
        <w:jc w:val="both"/>
        <w:rPr>
          <w:rFonts w:ascii="Times New Roman" w:hAnsi="Times New Roman" w:cs="Times New Roman"/>
          <w:bCs/>
          <w:iCs/>
          <w:sz w:val="24"/>
          <w:szCs w:val="24"/>
          <w:lang w:val="uk-UA"/>
        </w:rPr>
      </w:pPr>
      <w:r w:rsidRPr="00BB7F1A">
        <w:rPr>
          <w:rFonts w:ascii="Times New Roman" w:hAnsi="Times New Roman" w:cs="Times New Roman"/>
          <w:sz w:val="24"/>
          <w:szCs w:val="24"/>
          <w:lang w:val="uk-UA"/>
        </w:rPr>
        <w:t xml:space="preserve">Про затвердження детального плану території </w:t>
      </w:r>
      <w:r w:rsidRPr="00BB7F1A">
        <w:rPr>
          <w:rFonts w:ascii="Times New Roman" w:hAnsi="Times New Roman" w:cs="Times New Roman"/>
          <w:bCs/>
          <w:iCs/>
          <w:sz w:val="24"/>
          <w:szCs w:val="24"/>
          <w:lang w:val="uk-UA"/>
        </w:rPr>
        <w:t>для будівництва та обслуговування житлового будинку господарських будівель та споруд обмеженого вул. Польова - Травнева в с. Циганівці.</w:t>
      </w:r>
    </w:p>
    <w:p w:rsidR="00BB7F1A" w:rsidRPr="00BB7F1A" w:rsidRDefault="00BB7F1A" w:rsidP="00BB7F1A">
      <w:pPr>
        <w:pStyle w:val="a6"/>
        <w:numPr>
          <w:ilvl w:val="0"/>
          <w:numId w:val="6"/>
        </w:numPr>
        <w:spacing w:after="160" w:line="259" w:lineRule="auto"/>
        <w:jc w:val="both"/>
        <w:rPr>
          <w:rFonts w:ascii="Times New Roman" w:hAnsi="Times New Roman" w:cs="Times New Roman"/>
          <w:bCs/>
          <w:iCs/>
          <w:sz w:val="24"/>
          <w:szCs w:val="24"/>
          <w:lang w:val="uk-UA"/>
        </w:rPr>
      </w:pPr>
      <w:r w:rsidRPr="00BB7F1A">
        <w:rPr>
          <w:rFonts w:ascii="Times New Roman" w:hAnsi="Times New Roman" w:cs="Times New Roman"/>
          <w:bCs/>
          <w:iCs/>
          <w:sz w:val="24"/>
          <w:szCs w:val="24"/>
          <w:lang w:val="uk-UA"/>
        </w:rPr>
        <w:t>Про затвердження проекту землеустрою щодо відведення земельної ділянки приватної власності, цільове призначення якої змінюється Бердар Е.В.</w:t>
      </w:r>
    </w:p>
    <w:p w:rsidR="00BB7F1A" w:rsidRPr="00BB7F1A" w:rsidRDefault="00BB7F1A" w:rsidP="00BB7F1A">
      <w:pPr>
        <w:pStyle w:val="a6"/>
        <w:numPr>
          <w:ilvl w:val="0"/>
          <w:numId w:val="6"/>
        </w:numPr>
        <w:spacing w:after="160" w:line="259" w:lineRule="auto"/>
        <w:jc w:val="both"/>
        <w:rPr>
          <w:rFonts w:ascii="Times New Roman" w:hAnsi="Times New Roman" w:cs="Times New Roman"/>
          <w:bCs/>
          <w:iCs/>
          <w:sz w:val="24"/>
          <w:szCs w:val="24"/>
          <w:lang w:val="uk-UA"/>
        </w:rPr>
      </w:pPr>
      <w:r w:rsidRPr="00BB7F1A">
        <w:rPr>
          <w:rFonts w:ascii="Times New Roman" w:hAnsi="Times New Roman" w:cs="Times New Roman"/>
          <w:bCs/>
          <w:iCs/>
          <w:sz w:val="24"/>
          <w:szCs w:val="24"/>
          <w:lang w:val="uk-UA"/>
        </w:rPr>
        <w:t>Про найменування вулиць в с. Великі Лази</w:t>
      </w:r>
    </w:p>
    <w:p w:rsidR="00BB7F1A" w:rsidRPr="00BB7F1A" w:rsidRDefault="00BB7F1A" w:rsidP="00BB7F1A">
      <w:pPr>
        <w:pStyle w:val="a6"/>
        <w:numPr>
          <w:ilvl w:val="0"/>
          <w:numId w:val="6"/>
        </w:numPr>
        <w:spacing w:after="160" w:line="259" w:lineRule="auto"/>
        <w:jc w:val="both"/>
        <w:rPr>
          <w:rFonts w:ascii="Times New Roman" w:hAnsi="Times New Roman" w:cs="Times New Roman"/>
          <w:bCs/>
          <w:iCs/>
          <w:sz w:val="24"/>
          <w:szCs w:val="24"/>
          <w:lang w:val="uk-UA"/>
        </w:rPr>
      </w:pPr>
      <w:r w:rsidRPr="00BB7F1A">
        <w:rPr>
          <w:rFonts w:ascii="Times New Roman" w:hAnsi="Times New Roman" w:cs="Times New Roman"/>
          <w:bCs/>
          <w:iCs/>
          <w:sz w:val="24"/>
          <w:szCs w:val="24"/>
          <w:lang w:val="uk-UA"/>
        </w:rPr>
        <w:t xml:space="preserve">Про розроблення детального плану території </w:t>
      </w:r>
      <w:r w:rsidRPr="00BB7F1A">
        <w:rPr>
          <w:rFonts w:ascii="Times New Roman" w:hAnsi="Times New Roman" w:cs="Times New Roman"/>
          <w:sz w:val="24"/>
          <w:szCs w:val="24"/>
          <w:lang w:val="uk-UA"/>
        </w:rPr>
        <w:t>ТзОВ «Санаторний комплекс «Деренівська Купіль»</w:t>
      </w:r>
    </w:p>
    <w:p w:rsidR="00BB7F1A" w:rsidRPr="00BB7F1A" w:rsidRDefault="00BB7F1A" w:rsidP="00BB7F1A">
      <w:pPr>
        <w:pStyle w:val="a6"/>
        <w:numPr>
          <w:ilvl w:val="0"/>
          <w:numId w:val="6"/>
        </w:numPr>
        <w:spacing w:after="160" w:line="259" w:lineRule="auto"/>
        <w:jc w:val="both"/>
        <w:rPr>
          <w:rFonts w:ascii="Times New Roman" w:hAnsi="Times New Roman" w:cs="Times New Roman"/>
          <w:bCs/>
          <w:iCs/>
          <w:sz w:val="24"/>
          <w:szCs w:val="24"/>
          <w:lang w:val="uk-UA"/>
        </w:rPr>
      </w:pPr>
      <w:r w:rsidRPr="00BB7F1A">
        <w:rPr>
          <w:rFonts w:ascii="Times New Roman" w:hAnsi="Times New Roman" w:cs="Times New Roman"/>
          <w:bCs/>
          <w:iCs/>
          <w:sz w:val="24"/>
          <w:szCs w:val="24"/>
          <w:lang w:val="uk-UA"/>
        </w:rPr>
        <w:t xml:space="preserve">Про розроблення детального плану території </w:t>
      </w:r>
      <w:r w:rsidRPr="00BB7F1A">
        <w:rPr>
          <w:rFonts w:ascii="Times New Roman" w:hAnsi="Times New Roman" w:cs="Times New Roman"/>
          <w:sz w:val="24"/>
          <w:szCs w:val="24"/>
          <w:lang w:val="uk-UA"/>
        </w:rPr>
        <w:t>ТзОВ «Санаторний комплекс «Деренівська Купіль»</w:t>
      </w:r>
    </w:p>
    <w:p w:rsidR="00BB7F1A" w:rsidRPr="00BB7F1A" w:rsidRDefault="00BB7F1A" w:rsidP="00BB7F1A">
      <w:pPr>
        <w:pStyle w:val="a6"/>
        <w:numPr>
          <w:ilvl w:val="0"/>
          <w:numId w:val="6"/>
        </w:numPr>
        <w:spacing w:after="160" w:line="259" w:lineRule="auto"/>
        <w:rPr>
          <w:rFonts w:ascii="Times New Roman" w:hAnsi="Times New Roman" w:cs="Times New Roman"/>
          <w:sz w:val="24"/>
          <w:szCs w:val="24"/>
          <w:lang w:val="uk-UA"/>
        </w:rPr>
      </w:pPr>
      <w:r w:rsidRPr="00BB7F1A">
        <w:rPr>
          <w:rFonts w:ascii="Times New Roman" w:hAnsi="Times New Roman" w:cs="Times New Roman"/>
          <w:sz w:val="24"/>
          <w:szCs w:val="24"/>
          <w:lang w:val="uk-UA"/>
        </w:rPr>
        <w:t>Про надання дозволу на виготовлення проекту землеустрою щодо відведення земельної ділянки в оренду ТОВ «Юкрейн Тауер Компані»</w:t>
      </w:r>
    </w:p>
    <w:p w:rsidR="00BB7F1A" w:rsidRPr="00BB7F1A" w:rsidRDefault="00BB7F1A" w:rsidP="00BB7F1A">
      <w:pPr>
        <w:pStyle w:val="a6"/>
        <w:numPr>
          <w:ilvl w:val="0"/>
          <w:numId w:val="6"/>
        </w:numPr>
        <w:spacing w:after="160" w:line="259" w:lineRule="auto"/>
        <w:rPr>
          <w:rFonts w:ascii="Times New Roman" w:hAnsi="Times New Roman" w:cs="Times New Roman"/>
          <w:sz w:val="24"/>
          <w:szCs w:val="24"/>
          <w:lang w:val="uk-UA"/>
        </w:rPr>
      </w:pPr>
      <w:r w:rsidRPr="00BB7F1A">
        <w:rPr>
          <w:rFonts w:ascii="Times New Roman" w:hAnsi="Times New Roman" w:cs="Times New Roman"/>
          <w:sz w:val="24"/>
          <w:szCs w:val="24"/>
          <w:lang w:val="uk-UA"/>
        </w:rPr>
        <w:t>Про розроблення детального плану території Помпель М.Й.</w:t>
      </w:r>
    </w:p>
    <w:p w:rsidR="00BB7F1A" w:rsidRPr="00BB7F1A" w:rsidRDefault="00BB7F1A" w:rsidP="00BB7F1A">
      <w:pPr>
        <w:pStyle w:val="a6"/>
        <w:numPr>
          <w:ilvl w:val="0"/>
          <w:numId w:val="6"/>
        </w:numPr>
        <w:spacing w:after="160" w:line="259" w:lineRule="auto"/>
        <w:rPr>
          <w:rFonts w:ascii="Times New Roman" w:hAnsi="Times New Roman" w:cs="Times New Roman"/>
          <w:sz w:val="24"/>
          <w:szCs w:val="24"/>
          <w:lang w:val="uk-UA"/>
        </w:rPr>
      </w:pPr>
      <w:r w:rsidRPr="00BB7F1A">
        <w:rPr>
          <w:rFonts w:ascii="Times New Roman" w:hAnsi="Times New Roman" w:cs="Times New Roman"/>
          <w:sz w:val="24"/>
          <w:szCs w:val="24"/>
          <w:lang w:val="uk-UA"/>
        </w:rPr>
        <w:t xml:space="preserve">Про затвердження звіту про експертну грошову оцінку земельної ділянки несільськогосподарського призначення та продаж земельної ділянки </w:t>
      </w:r>
      <w:r w:rsidRPr="00BB7F1A">
        <w:rPr>
          <w:rFonts w:ascii="Times New Roman" w:hAnsi="Times New Roman" w:cs="Times New Roman"/>
          <w:bCs/>
          <w:iCs/>
          <w:sz w:val="24"/>
          <w:szCs w:val="24"/>
          <w:lang w:val="uk-UA"/>
        </w:rPr>
        <w:t>ПП МПП «Латекс»</w:t>
      </w:r>
    </w:p>
    <w:p w:rsidR="00BB7F1A" w:rsidRPr="00BB7F1A" w:rsidRDefault="00BB7F1A" w:rsidP="00BB7F1A">
      <w:pPr>
        <w:pStyle w:val="a6"/>
        <w:numPr>
          <w:ilvl w:val="0"/>
          <w:numId w:val="6"/>
        </w:numPr>
        <w:spacing w:after="160" w:line="259" w:lineRule="auto"/>
        <w:rPr>
          <w:rFonts w:ascii="Times New Roman" w:hAnsi="Times New Roman" w:cs="Times New Roman"/>
          <w:sz w:val="24"/>
          <w:szCs w:val="24"/>
          <w:lang w:val="uk-UA"/>
        </w:rPr>
      </w:pPr>
      <w:r w:rsidRPr="00BB7F1A">
        <w:rPr>
          <w:rFonts w:ascii="Times New Roman" w:hAnsi="Times New Roman" w:cs="Times New Roman"/>
          <w:bCs/>
          <w:iCs/>
          <w:sz w:val="24"/>
          <w:szCs w:val="24"/>
          <w:lang w:val="uk-UA"/>
        </w:rPr>
        <w:t>Про внесення змін в сільський бюджет на 2022 рік</w:t>
      </w:r>
    </w:p>
    <w:p w:rsidR="002F551D" w:rsidRPr="0046535F" w:rsidRDefault="002F551D" w:rsidP="0046535F">
      <w:pPr>
        <w:spacing w:after="0" w:line="240" w:lineRule="auto"/>
        <w:ind w:left="-284" w:firstLine="644"/>
        <w:jc w:val="both"/>
        <w:rPr>
          <w:rFonts w:ascii="Times New Roman" w:eastAsia="Times New Roman" w:hAnsi="Times New Roman" w:cs="Times New Roman"/>
          <w:sz w:val="28"/>
          <w:szCs w:val="28"/>
          <w:lang w:val="uk-UA" w:eastAsia="ru-RU"/>
        </w:rPr>
      </w:pPr>
    </w:p>
    <w:p w:rsidR="002F551D" w:rsidRDefault="00396644" w:rsidP="002008A8">
      <w:pPr>
        <w:pStyle w:val="a6"/>
        <w:spacing w:after="0" w:line="240" w:lineRule="auto"/>
        <w:ind w:left="-284" w:firstLine="28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В.о. с</w:t>
      </w:r>
      <w:r w:rsidR="002008A8" w:rsidRPr="0046535F">
        <w:rPr>
          <w:rFonts w:ascii="Times New Roman" w:eastAsia="Times New Roman" w:hAnsi="Times New Roman" w:cs="Times New Roman"/>
          <w:sz w:val="28"/>
          <w:szCs w:val="28"/>
          <w:lang w:val="uk-UA"/>
        </w:rPr>
        <w:t>ільськ</w:t>
      </w:r>
      <w:r>
        <w:rPr>
          <w:rFonts w:ascii="Times New Roman" w:eastAsia="Times New Roman" w:hAnsi="Times New Roman" w:cs="Times New Roman"/>
          <w:sz w:val="28"/>
          <w:szCs w:val="28"/>
          <w:lang w:val="uk-UA"/>
        </w:rPr>
        <w:t>ого</w:t>
      </w:r>
      <w:r w:rsidR="003758CB" w:rsidRPr="003758CB">
        <w:rPr>
          <w:rFonts w:ascii="Times New Roman" w:eastAsia="Times New Roman" w:hAnsi="Times New Roman" w:cs="Times New Roman"/>
          <w:sz w:val="28"/>
          <w:szCs w:val="28"/>
        </w:rPr>
        <w:t xml:space="preserve"> </w:t>
      </w:r>
      <w:bookmarkStart w:id="0" w:name="_GoBack"/>
      <w:bookmarkEnd w:id="0"/>
      <w:r>
        <w:rPr>
          <w:rFonts w:ascii="Times New Roman" w:eastAsia="Times New Roman" w:hAnsi="Times New Roman" w:cs="Times New Roman"/>
          <w:sz w:val="28"/>
          <w:szCs w:val="28"/>
          <w:lang w:val="uk-UA"/>
        </w:rPr>
        <w:t>голови</w:t>
      </w:r>
      <w:r w:rsidR="002008A8" w:rsidRPr="0046535F">
        <w:rPr>
          <w:rFonts w:ascii="Times New Roman" w:eastAsia="Times New Roman" w:hAnsi="Times New Roman" w:cs="Times New Roman"/>
          <w:sz w:val="28"/>
          <w:szCs w:val="28"/>
          <w:lang w:val="uk-UA"/>
        </w:rPr>
        <w:t xml:space="preserve">  </w:t>
      </w:r>
      <w:r w:rsidR="002008A8" w:rsidRPr="0046535F">
        <w:rPr>
          <w:rFonts w:ascii="Times New Roman" w:eastAsia="Times New Roman" w:hAnsi="Times New Roman" w:cs="Times New Roman"/>
          <w:sz w:val="28"/>
          <w:szCs w:val="28"/>
          <w:lang w:val="uk-UA"/>
        </w:rPr>
        <w:tab/>
        <w:t xml:space="preserve">    </w:t>
      </w:r>
      <w:r w:rsidR="002008A8" w:rsidRPr="0046535F">
        <w:rPr>
          <w:rFonts w:ascii="Times New Roman" w:eastAsia="Times New Roman" w:hAnsi="Times New Roman" w:cs="Times New Roman"/>
          <w:sz w:val="28"/>
          <w:szCs w:val="28"/>
          <w:lang w:val="uk-UA"/>
        </w:rPr>
        <w:tab/>
      </w:r>
      <w:r w:rsidR="002008A8" w:rsidRPr="0046535F">
        <w:rPr>
          <w:rFonts w:ascii="Times New Roman" w:eastAsia="Times New Roman" w:hAnsi="Times New Roman" w:cs="Times New Roman"/>
          <w:sz w:val="28"/>
          <w:szCs w:val="28"/>
          <w:lang w:val="uk-UA"/>
        </w:rPr>
        <w:tab/>
        <w:t xml:space="preserve">       </w:t>
      </w:r>
      <w:r w:rsidR="002008A8" w:rsidRPr="0046535F">
        <w:rPr>
          <w:rFonts w:ascii="Times New Roman" w:eastAsia="Times New Roman" w:hAnsi="Times New Roman" w:cs="Times New Roman"/>
          <w:sz w:val="28"/>
          <w:szCs w:val="28"/>
          <w:lang w:val="uk-UA"/>
        </w:rPr>
        <w:tab/>
        <w:t xml:space="preserve"> </w:t>
      </w:r>
      <w:r w:rsidR="002008A8">
        <w:rPr>
          <w:rFonts w:ascii="Times New Roman" w:eastAsia="Times New Roman" w:hAnsi="Times New Roman" w:cs="Times New Roman"/>
          <w:sz w:val="28"/>
          <w:szCs w:val="28"/>
          <w:lang w:val="uk-UA"/>
        </w:rPr>
        <w:t xml:space="preserve">                              </w:t>
      </w:r>
      <w:r w:rsidR="002008A8" w:rsidRPr="0046535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Світлана ХОМА</w:t>
      </w:r>
    </w:p>
    <w:p w:rsidR="001D6623" w:rsidRDefault="001D6623" w:rsidP="002008A8">
      <w:pPr>
        <w:pStyle w:val="a6"/>
        <w:spacing w:after="0" w:line="240" w:lineRule="auto"/>
        <w:ind w:left="-284" w:firstLine="284"/>
        <w:jc w:val="both"/>
        <w:rPr>
          <w:rFonts w:ascii="Times New Roman" w:eastAsia="Times New Roman" w:hAnsi="Times New Roman" w:cs="Times New Roman"/>
          <w:sz w:val="28"/>
          <w:szCs w:val="28"/>
          <w:lang w:val="uk-UA"/>
        </w:rPr>
      </w:pPr>
    </w:p>
    <w:p w:rsidR="001D6623" w:rsidRDefault="001D6623" w:rsidP="002008A8">
      <w:pPr>
        <w:pStyle w:val="a6"/>
        <w:spacing w:after="0" w:line="240" w:lineRule="auto"/>
        <w:ind w:left="-284" w:firstLine="284"/>
        <w:jc w:val="both"/>
        <w:rPr>
          <w:rFonts w:ascii="Times New Roman" w:eastAsia="Times New Roman" w:hAnsi="Times New Roman" w:cs="Times New Roman"/>
          <w:sz w:val="28"/>
          <w:szCs w:val="28"/>
          <w:lang w:val="uk-UA"/>
        </w:rPr>
      </w:pPr>
    </w:p>
    <w:p w:rsidR="00A67E02" w:rsidRDefault="00A67E02" w:rsidP="002008A8">
      <w:pPr>
        <w:pStyle w:val="a6"/>
        <w:spacing w:after="0" w:line="240" w:lineRule="auto"/>
        <w:ind w:left="-284" w:firstLine="284"/>
        <w:jc w:val="both"/>
        <w:rPr>
          <w:rFonts w:ascii="Times New Roman" w:eastAsia="Times New Roman" w:hAnsi="Times New Roman" w:cs="Times New Roman"/>
          <w:sz w:val="28"/>
          <w:szCs w:val="28"/>
          <w:lang w:val="uk-UA"/>
        </w:rPr>
      </w:pPr>
    </w:p>
    <w:p w:rsidR="00A67E02" w:rsidRDefault="00A67E02" w:rsidP="002008A8">
      <w:pPr>
        <w:pStyle w:val="a6"/>
        <w:spacing w:after="0" w:line="240" w:lineRule="auto"/>
        <w:ind w:left="-284" w:firstLine="284"/>
        <w:jc w:val="both"/>
        <w:rPr>
          <w:rFonts w:ascii="Times New Roman" w:eastAsia="Times New Roman" w:hAnsi="Times New Roman" w:cs="Times New Roman"/>
          <w:sz w:val="28"/>
          <w:szCs w:val="28"/>
          <w:lang w:val="uk-UA"/>
        </w:rPr>
      </w:pPr>
    </w:p>
    <w:p w:rsidR="00A67E02" w:rsidRDefault="00A67E02" w:rsidP="002008A8">
      <w:pPr>
        <w:pStyle w:val="a6"/>
        <w:spacing w:after="0" w:line="240" w:lineRule="auto"/>
        <w:ind w:left="-284" w:firstLine="284"/>
        <w:jc w:val="both"/>
        <w:rPr>
          <w:rFonts w:ascii="Times New Roman" w:eastAsia="Times New Roman" w:hAnsi="Times New Roman" w:cs="Times New Roman"/>
          <w:sz w:val="28"/>
          <w:szCs w:val="28"/>
          <w:lang w:val="uk-UA"/>
        </w:rPr>
      </w:pPr>
    </w:p>
    <w:p w:rsidR="00A67E02" w:rsidRDefault="00A67E02" w:rsidP="002008A8">
      <w:pPr>
        <w:pStyle w:val="a6"/>
        <w:spacing w:after="0" w:line="240" w:lineRule="auto"/>
        <w:ind w:left="-284" w:firstLine="284"/>
        <w:jc w:val="both"/>
        <w:rPr>
          <w:rFonts w:ascii="Times New Roman" w:eastAsia="Times New Roman" w:hAnsi="Times New Roman" w:cs="Times New Roman"/>
          <w:sz w:val="28"/>
          <w:szCs w:val="28"/>
          <w:lang w:val="uk-UA"/>
        </w:rPr>
      </w:pPr>
    </w:p>
    <w:p w:rsidR="00B175CF" w:rsidRDefault="00B175CF" w:rsidP="002008A8">
      <w:pPr>
        <w:pStyle w:val="a6"/>
        <w:spacing w:after="0" w:line="240" w:lineRule="auto"/>
        <w:ind w:left="-284" w:firstLine="284"/>
        <w:jc w:val="both"/>
        <w:rPr>
          <w:rFonts w:ascii="Times New Roman" w:eastAsia="Times New Roman" w:hAnsi="Times New Roman" w:cs="Times New Roman"/>
          <w:sz w:val="28"/>
          <w:szCs w:val="28"/>
          <w:lang w:val="uk-UA"/>
        </w:rPr>
      </w:pPr>
    </w:p>
    <w:p w:rsidR="00B175CF" w:rsidRDefault="00B175CF" w:rsidP="002008A8">
      <w:pPr>
        <w:pStyle w:val="a6"/>
        <w:spacing w:after="0" w:line="240" w:lineRule="auto"/>
        <w:ind w:left="-284" w:firstLine="284"/>
        <w:jc w:val="both"/>
        <w:rPr>
          <w:rFonts w:ascii="Times New Roman" w:eastAsia="Times New Roman" w:hAnsi="Times New Roman" w:cs="Times New Roman"/>
          <w:sz w:val="28"/>
          <w:szCs w:val="28"/>
          <w:lang w:val="uk-UA"/>
        </w:rPr>
      </w:pPr>
    </w:p>
    <w:p w:rsidR="00B175CF" w:rsidRDefault="00B175CF" w:rsidP="002008A8">
      <w:pPr>
        <w:pStyle w:val="a6"/>
        <w:spacing w:after="0" w:line="240" w:lineRule="auto"/>
        <w:ind w:left="-284" w:firstLine="284"/>
        <w:jc w:val="both"/>
        <w:rPr>
          <w:rFonts w:ascii="Times New Roman" w:eastAsia="Times New Roman" w:hAnsi="Times New Roman" w:cs="Times New Roman"/>
          <w:sz w:val="28"/>
          <w:szCs w:val="28"/>
          <w:lang w:val="uk-UA"/>
        </w:rPr>
      </w:pPr>
    </w:p>
    <w:p w:rsidR="00B175CF" w:rsidRDefault="00B175CF" w:rsidP="002008A8">
      <w:pPr>
        <w:pStyle w:val="a6"/>
        <w:spacing w:after="0" w:line="240" w:lineRule="auto"/>
        <w:ind w:left="-284" w:firstLine="284"/>
        <w:jc w:val="both"/>
        <w:rPr>
          <w:rFonts w:ascii="Times New Roman" w:eastAsia="Times New Roman" w:hAnsi="Times New Roman" w:cs="Times New Roman"/>
          <w:sz w:val="28"/>
          <w:szCs w:val="28"/>
          <w:lang w:val="uk-UA"/>
        </w:rPr>
      </w:pPr>
    </w:p>
    <w:p w:rsidR="00B175CF" w:rsidRDefault="00B175CF" w:rsidP="002008A8">
      <w:pPr>
        <w:pStyle w:val="a6"/>
        <w:spacing w:after="0" w:line="240" w:lineRule="auto"/>
        <w:ind w:left="-284" w:firstLine="284"/>
        <w:jc w:val="both"/>
        <w:rPr>
          <w:rFonts w:ascii="Times New Roman" w:eastAsia="Times New Roman" w:hAnsi="Times New Roman" w:cs="Times New Roman"/>
          <w:sz w:val="28"/>
          <w:szCs w:val="28"/>
          <w:lang w:val="uk-UA"/>
        </w:rPr>
      </w:pPr>
    </w:p>
    <w:p w:rsidR="00B175CF" w:rsidRDefault="00B175CF" w:rsidP="002008A8">
      <w:pPr>
        <w:pStyle w:val="a6"/>
        <w:spacing w:after="0" w:line="240" w:lineRule="auto"/>
        <w:ind w:left="-284" w:firstLine="284"/>
        <w:jc w:val="both"/>
        <w:rPr>
          <w:rFonts w:ascii="Times New Roman" w:eastAsia="Times New Roman" w:hAnsi="Times New Roman" w:cs="Times New Roman"/>
          <w:sz w:val="28"/>
          <w:szCs w:val="28"/>
          <w:lang w:val="uk-UA"/>
        </w:rPr>
      </w:pPr>
    </w:p>
    <w:p w:rsidR="00B175CF" w:rsidRDefault="00B175CF" w:rsidP="002008A8">
      <w:pPr>
        <w:pStyle w:val="a6"/>
        <w:spacing w:after="0" w:line="240" w:lineRule="auto"/>
        <w:ind w:left="-284" w:firstLine="284"/>
        <w:jc w:val="both"/>
        <w:rPr>
          <w:rFonts w:ascii="Times New Roman" w:eastAsia="Times New Roman" w:hAnsi="Times New Roman" w:cs="Times New Roman"/>
          <w:sz w:val="28"/>
          <w:szCs w:val="28"/>
          <w:lang w:val="uk-UA"/>
        </w:rPr>
      </w:pPr>
    </w:p>
    <w:p w:rsidR="00B175CF" w:rsidRDefault="00B175CF" w:rsidP="002008A8">
      <w:pPr>
        <w:pStyle w:val="a6"/>
        <w:spacing w:after="0" w:line="240" w:lineRule="auto"/>
        <w:ind w:left="-284" w:firstLine="284"/>
        <w:jc w:val="both"/>
        <w:rPr>
          <w:rFonts w:ascii="Times New Roman" w:eastAsia="Times New Roman" w:hAnsi="Times New Roman" w:cs="Times New Roman"/>
          <w:sz w:val="28"/>
          <w:szCs w:val="28"/>
          <w:lang w:val="uk-UA"/>
        </w:rPr>
      </w:pPr>
    </w:p>
    <w:p w:rsidR="001D6623" w:rsidRDefault="001D6623" w:rsidP="002008A8">
      <w:pPr>
        <w:pStyle w:val="a6"/>
        <w:spacing w:after="0" w:line="240" w:lineRule="auto"/>
        <w:ind w:left="-284" w:firstLine="284"/>
        <w:jc w:val="both"/>
        <w:rPr>
          <w:rFonts w:ascii="Times New Roman" w:eastAsia="Times New Roman" w:hAnsi="Times New Roman" w:cs="Times New Roman"/>
          <w:sz w:val="28"/>
          <w:szCs w:val="28"/>
          <w:lang w:val="uk-UA"/>
        </w:rPr>
      </w:pPr>
    </w:p>
    <w:p w:rsidR="001D6623" w:rsidRPr="00E57AF3" w:rsidRDefault="001D6623" w:rsidP="001D6623">
      <w:pPr>
        <w:pStyle w:val="rvps2"/>
        <w:shd w:val="clear" w:color="auto" w:fill="FFFFFF"/>
        <w:spacing w:before="0" w:beforeAutospacing="0" w:after="150" w:afterAutospacing="0"/>
        <w:ind w:firstLine="450"/>
        <w:jc w:val="right"/>
        <w:rPr>
          <w:sz w:val="20"/>
          <w:szCs w:val="20"/>
        </w:rPr>
      </w:pPr>
      <w:r>
        <w:rPr>
          <w:sz w:val="20"/>
          <w:szCs w:val="20"/>
        </w:rPr>
        <w:t>ПРОЕКТ</w:t>
      </w:r>
    </w:p>
    <w:p w:rsidR="001D6623" w:rsidRPr="00272C46" w:rsidRDefault="001D6623" w:rsidP="001D6623">
      <w:pPr>
        <w:spacing w:after="0" w:line="240" w:lineRule="auto"/>
        <w:jc w:val="center"/>
        <w:rPr>
          <w:rFonts w:ascii="Times New Roman" w:eastAsia="Times New Roman" w:hAnsi="Times New Roman" w:cs="Times New Roman"/>
          <w:sz w:val="24"/>
          <w:szCs w:val="24"/>
          <w:lang w:val="uk-UA"/>
        </w:rPr>
      </w:pPr>
      <w:r w:rsidRPr="00272C46">
        <w:rPr>
          <w:rFonts w:ascii="Times New Roman" w:eastAsia="Times New Roman" w:hAnsi="Times New Roman" w:cs="Times New Roman"/>
          <w:sz w:val="24"/>
          <w:szCs w:val="24"/>
          <w:lang w:val="uk-UA"/>
        </w:rPr>
        <w:object w:dxaOrig="720" w:dyaOrig="720">
          <v:shape id="_x0000_i1026" type="#_x0000_t75" style="width:42.75pt;height:52.5pt" o:ole="" filled="t">
            <v:fill color2="black" type="frame"/>
            <v:imagedata r:id="rId7" o:title=""/>
          </v:shape>
          <o:OLEObject Type="Embed" ProgID="PBrush" ShapeID="_x0000_i1026" DrawAspect="Content" ObjectID="_1732435944" r:id="rId8"/>
        </w:object>
      </w:r>
    </w:p>
    <w:p w:rsidR="001D6623" w:rsidRPr="00272C46" w:rsidRDefault="001D6623" w:rsidP="001D6623">
      <w:pPr>
        <w:spacing w:after="0" w:line="240" w:lineRule="auto"/>
        <w:rPr>
          <w:rFonts w:ascii="Times New Roman" w:eastAsia="Times New Roman" w:hAnsi="Times New Roman" w:cs="Times New Roman"/>
          <w:sz w:val="24"/>
          <w:szCs w:val="24"/>
          <w:lang w:val="uk-UA"/>
        </w:rPr>
      </w:pPr>
    </w:p>
    <w:p w:rsidR="001D6623" w:rsidRPr="00272C46" w:rsidRDefault="001D6623" w:rsidP="001D6623">
      <w:pPr>
        <w:spacing w:after="0" w:line="240" w:lineRule="auto"/>
        <w:jc w:val="center"/>
        <w:rPr>
          <w:rFonts w:ascii="Times New Roman" w:eastAsia="Times New Roman" w:hAnsi="Times New Roman" w:cs="Times New Roman"/>
          <w:sz w:val="28"/>
          <w:szCs w:val="28"/>
          <w:lang w:val="uk-UA"/>
        </w:rPr>
      </w:pPr>
      <w:r w:rsidRPr="00272C46">
        <w:rPr>
          <w:rFonts w:ascii="Times New Roman" w:eastAsia="Times New Roman" w:hAnsi="Times New Roman" w:cs="Times New Roman"/>
          <w:sz w:val="28"/>
          <w:szCs w:val="28"/>
          <w:lang w:val="uk-UA"/>
        </w:rPr>
        <w:t>УКРАЇНА</w:t>
      </w:r>
    </w:p>
    <w:p w:rsidR="001D6623" w:rsidRPr="00272C46" w:rsidRDefault="001D6623" w:rsidP="001D6623">
      <w:pPr>
        <w:spacing w:after="0" w:line="240" w:lineRule="auto"/>
        <w:jc w:val="center"/>
        <w:rPr>
          <w:rFonts w:ascii="Times New Roman" w:eastAsia="Times New Roman" w:hAnsi="Times New Roman" w:cs="Times New Roman"/>
          <w:sz w:val="28"/>
          <w:szCs w:val="28"/>
          <w:lang w:val="uk-UA"/>
        </w:rPr>
      </w:pPr>
      <w:r w:rsidRPr="00272C46">
        <w:rPr>
          <w:rFonts w:ascii="Times New Roman" w:eastAsia="Times New Roman" w:hAnsi="Times New Roman" w:cs="Times New Roman"/>
          <w:sz w:val="28"/>
          <w:szCs w:val="28"/>
          <w:lang w:val="uk-UA"/>
        </w:rPr>
        <w:t>БАРАНИНСЬКА СІЛЬСЬКА РАДА УЖГОРОДСЬКОГО РАЙОНУ ЗАКАРПАТСЬКОЇ ОБЛАСТІ</w:t>
      </w:r>
    </w:p>
    <w:p w:rsidR="001D6623" w:rsidRPr="00272C46" w:rsidRDefault="001D6623" w:rsidP="001D6623">
      <w:pPr>
        <w:spacing w:after="0" w:line="240" w:lineRule="auto"/>
        <w:jc w:val="center"/>
        <w:rPr>
          <w:rFonts w:ascii="Times New Roman" w:eastAsia="Times New Roman" w:hAnsi="Times New Roman" w:cs="Times New Roman"/>
          <w:sz w:val="28"/>
          <w:szCs w:val="28"/>
          <w:lang w:val="uk-UA"/>
        </w:rPr>
      </w:pPr>
    </w:p>
    <w:p w:rsidR="001D6623" w:rsidRPr="00272C46" w:rsidRDefault="001D6623" w:rsidP="001D6623">
      <w:pPr>
        <w:spacing w:after="0" w:line="240" w:lineRule="auto"/>
        <w:jc w:val="center"/>
        <w:rPr>
          <w:rFonts w:ascii="Times New Roman" w:eastAsia="Times New Roman" w:hAnsi="Times New Roman" w:cs="Times New Roman"/>
          <w:sz w:val="28"/>
          <w:szCs w:val="28"/>
          <w:lang w:val="uk-UA"/>
        </w:rPr>
      </w:pPr>
      <w:r w:rsidRPr="00272C46">
        <w:rPr>
          <w:rFonts w:ascii="Times New Roman" w:eastAsia="Times New Roman" w:hAnsi="Times New Roman" w:cs="Times New Roman"/>
          <w:sz w:val="28"/>
          <w:szCs w:val="28"/>
          <w:lang w:val="uk-UA"/>
        </w:rPr>
        <w:t>ВИКОНАВЧИЙ КОМІТЕТ</w:t>
      </w:r>
    </w:p>
    <w:p w:rsidR="001D6623" w:rsidRPr="00272C46" w:rsidRDefault="001D6623" w:rsidP="001D6623">
      <w:pPr>
        <w:pStyle w:val="rvps2"/>
        <w:shd w:val="clear" w:color="auto" w:fill="FFFFFF"/>
        <w:spacing w:before="0" w:beforeAutospacing="0" w:after="0" w:afterAutospacing="0"/>
        <w:rPr>
          <w:b/>
          <w:sz w:val="28"/>
          <w:szCs w:val="28"/>
        </w:rPr>
      </w:pPr>
    </w:p>
    <w:p w:rsidR="001D6623" w:rsidRPr="00272C46" w:rsidRDefault="001D6623" w:rsidP="001D6623">
      <w:pPr>
        <w:spacing w:after="0" w:line="240" w:lineRule="auto"/>
        <w:jc w:val="center"/>
        <w:rPr>
          <w:rFonts w:ascii="Times New Roman" w:eastAsia="Times New Roman" w:hAnsi="Times New Roman" w:cs="Times New Roman"/>
          <w:b/>
          <w:sz w:val="28"/>
          <w:szCs w:val="28"/>
          <w:lang w:val="uk-UA"/>
        </w:rPr>
      </w:pPr>
      <w:r w:rsidRPr="00272C46">
        <w:rPr>
          <w:rFonts w:ascii="Times New Roman" w:eastAsia="Times New Roman" w:hAnsi="Times New Roman" w:cs="Times New Roman"/>
          <w:b/>
          <w:sz w:val="28"/>
          <w:szCs w:val="28"/>
          <w:lang w:val="uk-UA"/>
        </w:rPr>
        <w:t>РІШЕННЯ № __</w:t>
      </w:r>
    </w:p>
    <w:p w:rsidR="001D6623" w:rsidRDefault="001D6623" w:rsidP="001D6623"/>
    <w:p w:rsidR="001D6623" w:rsidRPr="00CF7C71" w:rsidRDefault="001D6623" w:rsidP="001D662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   вересня 2022</w:t>
      </w:r>
      <w:r w:rsidRPr="00CF7C71">
        <w:rPr>
          <w:rFonts w:ascii="Times New Roman" w:hAnsi="Times New Roman" w:cs="Times New Roman"/>
          <w:sz w:val="28"/>
          <w:szCs w:val="28"/>
          <w:lang w:val="uk-UA"/>
        </w:rPr>
        <w:t xml:space="preserve"> року</w:t>
      </w:r>
    </w:p>
    <w:p w:rsidR="001D6623" w:rsidRDefault="001D6623" w:rsidP="001D662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w:t>
      </w:r>
      <w:r w:rsidRPr="00CF7C71">
        <w:rPr>
          <w:rFonts w:ascii="Times New Roman" w:hAnsi="Times New Roman" w:cs="Times New Roman"/>
          <w:sz w:val="28"/>
          <w:szCs w:val="28"/>
          <w:lang w:val="uk-UA"/>
        </w:rPr>
        <w:t>.Баранинці</w:t>
      </w:r>
    </w:p>
    <w:p w:rsidR="001D6623" w:rsidRDefault="001D6623" w:rsidP="001D6623">
      <w:pPr>
        <w:spacing w:after="0" w:line="240" w:lineRule="auto"/>
        <w:rPr>
          <w:rFonts w:ascii="Times New Roman" w:hAnsi="Times New Roman" w:cs="Times New Roman"/>
          <w:sz w:val="28"/>
          <w:szCs w:val="28"/>
          <w:lang w:val="uk-UA"/>
        </w:rPr>
      </w:pPr>
    </w:p>
    <w:p w:rsidR="001D6623" w:rsidRPr="00CF7C71" w:rsidRDefault="001D6623" w:rsidP="001D6623">
      <w:pPr>
        <w:spacing w:after="0" w:line="240" w:lineRule="auto"/>
        <w:rPr>
          <w:rFonts w:ascii="Times New Roman" w:hAnsi="Times New Roman" w:cs="Times New Roman"/>
          <w:sz w:val="28"/>
          <w:szCs w:val="28"/>
          <w:lang w:val="uk-UA"/>
        </w:rPr>
      </w:pPr>
    </w:p>
    <w:tbl>
      <w:tblPr>
        <w:tblW w:w="9709" w:type="dxa"/>
        <w:tblLayout w:type="fixed"/>
        <w:tblCellMar>
          <w:left w:w="70" w:type="dxa"/>
          <w:right w:w="70" w:type="dxa"/>
        </w:tblCellMar>
        <w:tblLook w:val="0000" w:firstRow="0" w:lastRow="0" w:firstColumn="0" w:lastColumn="0" w:noHBand="0" w:noVBand="0"/>
      </w:tblPr>
      <w:tblGrid>
        <w:gridCol w:w="4890"/>
        <w:gridCol w:w="4819"/>
      </w:tblGrid>
      <w:tr w:rsidR="001D6623" w:rsidRPr="00CE1C99" w:rsidTr="00A3498E">
        <w:tc>
          <w:tcPr>
            <w:tcW w:w="4890" w:type="dxa"/>
          </w:tcPr>
          <w:p w:rsidR="001D6623" w:rsidRPr="00CE1C99" w:rsidRDefault="001D6623" w:rsidP="00A3498E">
            <w:pPr>
              <w:widowControl w:val="0"/>
              <w:autoSpaceDE w:val="0"/>
              <w:autoSpaceDN w:val="0"/>
              <w:adjustRightInd w:val="0"/>
              <w:spacing w:after="0" w:line="240" w:lineRule="auto"/>
              <w:ind w:left="-70"/>
              <w:rPr>
                <w:rFonts w:ascii="Times New Roman" w:eastAsia="Times New Roman" w:hAnsi="Times New Roman" w:cs="Times New Roman"/>
                <w:b/>
                <w:sz w:val="26"/>
                <w:szCs w:val="26"/>
                <w:lang w:val="uk-UA" w:eastAsia="ru-RU"/>
              </w:rPr>
            </w:pPr>
            <w:r w:rsidRPr="00CE1C99">
              <w:rPr>
                <w:rFonts w:ascii="Times New Roman" w:eastAsia="Times New Roman" w:hAnsi="Times New Roman" w:cs="Times New Roman"/>
                <w:b/>
                <w:sz w:val="26"/>
                <w:szCs w:val="26"/>
                <w:lang w:val="uk-UA" w:eastAsia="ru-RU"/>
              </w:rPr>
              <w:t>Про надання дозволу на укладення</w:t>
            </w:r>
          </w:p>
          <w:p w:rsidR="001D6623" w:rsidRPr="00CE1C99" w:rsidRDefault="001D6623" w:rsidP="00A3498E">
            <w:pPr>
              <w:widowControl w:val="0"/>
              <w:autoSpaceDE w:val="0"/>
              <w:autoSpaceDN w:val="0"/>
              <w:adjustRightInd w:val="0"/>
              <w:spacing w:after="0" w:line="240" w:lineRule="auto"/>
              <w:ind w:left="-70" w:right="357"/>
              <w:rPr>
                <w:rFonts w:ascii="Times New Roman" w:eastAsia="Times New Roman" w:hAnsi="Times New Roman" w:cs="Times New Roman"/>
                <w:b/>
                <w:sz w:val="28"/>
                <w:szCs w:val="28"/>
                <w:lang w:val="uk-UA" w:eastAsia="ru-RU"/>
              </w:rPr>
            </w:pPr>
            <w:r w:rsidRPr="00CE1C99">
              <w:rPr>
                <w:rFonts w:ascii="Times New Roman" w:eastAsia="Times New Roman" w:hAnsi="Times New Roman" w:cs="Times New Roman"/>
                <w:b/>
                <w:sz w:val="26"/>
                <w:szCs w:val="26"/>
                <w:lang w:val="uk-UA" w:eastAsia="ru-RU"/>
              </w:rPr>
              <w:t>договору  дарування  земельної ділянки  неповнолітній  дитині</w:t>
            </w:r>
            <w:r w:rsidRPr="00CE1C99">
              <w:rPr>
                <w:rFonts w:ascii="Times New Roman" w:eastAsia="Times New Roman" w:hAnsi="Times New Roman" w:cs="Times New Roman"/>
                <w:b/>
                <w:sz w:val="28"/>
                <w:szCs w:val="28"/>
                <w:lang w:val="uk-UA" w:eastAsia="ru-RU"/>
              </w:rPr>
              <w:t xml:space="preserve">  </w:t>
            </w:r>
          </w:p>
        </w:tc>
        <w:tc>
          <w:tcPr>
            <w:tcW w:w="4819" w:type="dxa"/>
          </w:tcPr>
          <w:p w:rsidR="001D6623" w:rsidRPr="00CE1C99" w:rsidRDefault="001D6623" w:rsidP="00A3498E">
            <w:pPr>
              <w:widowControl w:val="0"/>
              <w:autoSpaceDE w:val="0"/>
              <w:autoSpaceDN w:val="0"/>
              <w:adjustRightInd w:val="0"/>
              <w:spacing w:after="0" w:line="240" w:lineRule="auto"/>
              <w:jc w:val="right"/>
              <w:rPr>
                <w:rFonts w:ascii="Times New Roman" w:eastAsia="Times New Roman" w:hAnsi="Times New Roman" w:cs="Times New Roman"/>
                <w:b/>
                <w:sz w:val="24"/>
                <w:szCs w:val="24"/>
                <w:lang w:val="uk-UA" w:eastAsia="ru-RU"/>
              </w:rPr>
            </w:pPr>
          </w:p>
        </w:tc>
      </w:tr>
    </w:tbl>
    <w:p w:rsidR="001D6623" w:rsidRPr="00CE1C99" w:rsidRDefault="001D6623" w:rsidP="001D6623">
      <w:pPr>
        <w:spacing w:line="240" w:lineRule="auto"/>
        <w:ind w:right="98" w:firstLine="720"/>
        <w:jc w:val="both"/>
        <w:rPr>
          <w:rFonts w:ascii="Times New Roman" w:eastAsiaTheme="minorEastAsia" w:hAnsi="Times New Roman" w:cs="Times New Roman"/>
          <w:sz w:val="28"/>
          <w:szCs w:val="28"/>
          <w:lang w:val="uk-UA" w:eastAsia="ru-RU"/>
        </w:rPr>
      </w:pPr>
    </w:p>
    <w:p w:rsidR="001D6623" w:rsidRPr="00CE1C99" w:rsidRDefault="001D6623" w:rsidP="001D6623">
      <w:pPr>
        <w:spacing w:line="240" w:lineRule="auto"/>
        <w:ind w:right="98" w:firstLine="720"/>
        <w:jc w:val="both"/>
        <w:rPr>
          <w:rFonts w:ascii="Times New Roman" w:eastAsia="Times New Roman" w:hAnsi="Times New Roman" w:cs="Times New Roman"/>
          <w:sz w:val="28"/>
          <w:szCs w:val="28"/>
          <w:lang w:val="uk-UA" w:eastAsia="ru-RU"/>
        </w:rPr>
      </w:pPr>
      <w:r w:rsidRPr="00CE1C99">
        <w:rPr>
          <w:rFonts w:ascii="Times New Roman" w:eastAsia="Times New Roman" w:hAnsi="Times New Roman" w:cs="Times New Roman"/>
          <w:sz w:val="28"/>
          <w:szCs w:val="28"/>
          <w:lang w:val="uk-UA" w:eastAsia="ru-RU"/>
        </w:rPr>
        <w:t xml:space="preserve">Відповідно до статей 52, 59 Закону України „Про місцеве  самоврядування в Україні”, статей 32, 717 Цивільного кодексу України, статті 177 Сімейного кодексу України, статті 18 Закону України „Про охорону дитинства”, статті 12 Закону України „Про основи соціального захисту бездомних осіб і безпритульних дітей”, пунктів 66 і 67 Порядку провадження органами опіки та піклування діяльності, пов’язаної із захистом прав дитини, затвердженого постановою Кабінету Міністрів </w:t>
      </w:r>
      <w:r w:rsidRPr="00CE1C99">
        <w:rPr>
          <w:rFonts w:ascii="Times New Roman" w:eastAsia="Times New Roman" w:hAnsi="Times New Roman" w:cs="Times New Roman"/>
          <w:sz w:val="28"/>
          <w:szCs w:val="28"/>
          <w:lang w:val="uk-UA" w:eastAsia="ru-RU"/>
        </w:rPr>
        <w:lastRenderedPageBreak/>
        <w:t>України від 24 вересня 2008 року № 866 „Питання діяльності органів опіки та піклування, пов’язаної із захистом прав дитини”,  розглянувши</w:t>
      </w:r>
      <w:r>
        <w:rPr>
          <w:rFonts w:ascii="Times New Roman" w:eastAsia="Times New Roman" w:hAnsi="Times New Roman" w:cs="Times New Roman"/>
          <w:sz w:val="28"/>
          <w:szCs w:val="28"/>
          <w:lang w:val="uk-UA" w:eastAsia="ru-RU"/>
        </w:rPr>
        <w:t xml:space="preserve"> заяви Дзись Н.М., Дзись О.В. та Дзись К.О</w:t>
      </w:r>
      <w:r w:rsidRPr="00CE1C99">
        <w:rPr>
          <w:rFonts w:ascii="Times New Roman" w:eastAsia="Times New Roman" w:hAnsi="Times New Roman" w:cs="Times New Roman"/>
          <w:sz w:val="28"/>
          <w:szCs w:val="28"/>
          <w:lang w:val="uk-UA" w:eastAsia="ru-RU"/>
        </w:rPr>
        <w:t>. та подані, відповідно чинного законодавства копії документів, беручи до уваги протокол засідання комісії  з захисту прав дитини № 14-12/</w:t>
      </w:r>
      <w:r>
        <w:rPr>
          <w:rFonts w:ascii="Times New Roman" w:eastAsia="Times New Roman" w:hAnsi="Times New Roman" w:cs="Times New Roman"/>
          <w:sz w:val="28"/>
          <w:szCs w:val="28"/>
          <w:lang w:val="uk-UA" w:eastAsia="ru-RU"/>
        </w:rPr>
        <w:t>6</w:t>
      </w:r>
      <w:r w:rsidRPr="00CE1C99">
        <w:rPr>
          <w:rFonts w:ascii="Times New Roman" w:eastAsia="Times New Roman" w:hAnsi="Times New Roman" w:cs="Times New Roman"/>
          <w:sz w:val="28"/>
          <w:szCs w:val="28"/>
          <w:lang w:val="uk-UA" w:eastAsia="ru-RU"/>
        </w:rPr>
        <w:t xml:space="preserve"> від  </w:t>
      </w:r>
      <w:r>
        <w:rPr>
          <w:rFonts w:ascii="Times New Roman" w:eastAsia="Times New Roman" w:hAnsi="Times New Roman" w:cs="Times New Roman"/>
          <w:sz w:val="28"/>
          <w:szCs w:val="28"/>
          <w:lang w:val="uk-UA" w:eastAsia="ru-RU"/>
        </w:rPr>
        <w:t>31.08.2022</w:t>
      </w:r>
      <w:r w:rsidRPr="00CE1C99">
        <w:rPr>
          <w:rFonts w:ascii="Times New Roman" w:eastAsia="Times New Roman" w:hAnsi="Times New Roman" w:cs="Times New Roman"/>
          <w:sz w:val="28"/>
          <w:szCs w:val="28"/>
          <w:lang w:val="uk-UA" w:eastAsia="ru-RU"/>
        </w:rPr>
        <w:t xml:space="preserve"> року, виконавчий комітет Баранинської сільської ради</w:t>
      </w:r>
    </w:p>
    <w:p w:rsidR="001D6623" w:rsidRDefault="001D6623" w:rsidP="001D6623">
      <w:pPr>
        <w:spacing w:line="240" w:lineRule="auto"/>
        <w:ind w:right="98" w:firstLine="720"/>
        <w:jc w:val="center"/>
        <w:rPr>
          <w:rFonts w:ascii="Times New Roman" w:eastAsia="Times New Roman" w:hAnsi="Times New Roman" w:cs="Times New Roman"/>
          <w:sz w:val="28"/>
          <w:szCs w:val="28"/>
          <w:lang w:val="uk-UA" w:eastAsia="ru-RU"/>
        </w:rPr>
      </w:pPr>
    </w:p>
    <w:p w:rsidR="001D6623" w:rsidRPr="00CE1C99" w:rsidRDefault="001D6623" w:rsidP="001D6623">
      <w:pPr>
        <w:spacing w:line="240" w:lineRule="auto"/>
        <w:ind w:right="98" w:firstLine="720"/>
        <w:jc w:val="center"/>
        <w:rPr>
          <w:rFonts w:ascii="Times New Roman" w:eastAsia="Times New Roman" w:hAnsi="Times New Roman" w:cs="Times New Roman"/>
          <w:sz w:val="28"/>
          <w:szCs w:val="28"/>
          <w:lang w:val="uk-UA" w:eastAsia="ru-RU"/>
        </w:rPr>
      </w:pPr>
      <w:r w:rsidRPr="00CE1C99">
        <w:rPr>
          <w:rFonts w:ascii="Times New Roman" w:eastAsia="Times New Roman" w:hAnsi="Times New Roman" w:cs="Times New Roman"/>
          <w:sz w:val="28"/>
          <w:szCs w:val="28"/>
          <w:lang w:val="uk-UA" w:eastAsia="ru-RU"/>
        </w:rPr>
        <w:t>ВИРІШИВ:</w:t>
      </w:r>
    </w:p>
    <w:p w:rsidR="001D6623" w:rsidRPr="00CE1C99" w:rsidRDefault="001D6623" w:rsidP="001D6623">
      <w:pPr>
        <w:tabs>
          <w:tab w:val="left" w:pos="4820"/>
        </w:tabs>
        <w:spacing w:after="0"/>
        <w:ind w:right="98" w:firstLine="851"/>
        <w:jc w:val="both"/>
        <w:rPr>
          <w:rFonts w:ascii="Times New Roman" w:eastAsiaTheme="minorEastAsia" w:hAnsi="Times New Roman" w:cs="Times New Roman"/>
          <w:sz w:val="28"/>
          <w:szCs w:val="28"/>
          <w:lang w:val="uk-UA" w:eastAsia="ru-RU"/>
        </w:rPr>
      </w:pPr>
      <w:r w:rsidRPr="00CE1C99">
        <w:rPr>
          <w:rFonts w:ascii="Times New Roman" w:eastAsia="Times New Roman" w:hAnsi="Times New Roman" w:cs="Times New Roman"/>
          <w:sz w:val="28"/>
          <w:szCs w:val="28"/>
          <w:lang w:val="uk-UA" w:eastAsia="ru-RU"/>
        </w:rPr>
        <w:t xml:space="preserve">1. Надати </w:t>
      </w:r>
      <w:r>
        <w:rPr>
          <w:rFonts w:ascii="Times New Roman" w:eastAsiaTheme="minorEastAsia" w:hAnsi="Times New Roman" w:cs="Times New Roman"/>
          <w:sz w:val="28"/>
          <w:szCs w:val="28"/>
          <w:lang w:val="uk-UA" w:eastAsia="ru-RU"/>
        </w:rPr>
        <w:t xml:space="preserve">Дзись Надії Михайлівні, за згодою Дзись Олександра Володимировича, </w:t>
      </w:r>
      <w:r w:rsidRPr="00CE1C99">
        <w:rPr>
          <w:rFonts w:ascii="Times New Roman" w:eastAsiaTheme="minorEastAsia" w:hAnsi="Times New Roman" w:cs="Times New Roman"/>
          <w:sz w:val="28"/>
          <w:szCs w:val="28"/>
          <w:lang w:val="uk-UA" w:eastAsia="ru-RU"/>
        </w:rPr>
        <w:t>дозвіл на укладання до</w:t>
      </w:r>
      <w:r>
        <w:rPr>
          <w:rFonts w:ascii="Times New Roman" w:eastAsiaTheme="minorEastAsia" w:hAnsi="Times New Roman" w:cs="Times New Roman"/>
          <w:sz w:val="28"/>
          <w:szCs w:val="28"/>
          <w:lang w:val="uk-UA" w:eastAsia="ru-RU"/>
        </w:rPr>
        <w:t>говору дарування неповнолітній</w:t>
      </w:r>
      <w:r w:rsidRPr="00CE1C99">
        <w:rPr>
          <w:rFonts w:ascii="Times New Roman" w:eastAsiaTheme="minorEastAsia" w:hAnsi="Times New Roman" w:cs="Times New Roman"/>
          <w:sz w:val="28"/>
          <w:szCs w:val="28"/>
          <w:lang w:val="uk-UA" w:eastAsia="ru-RU"/>
        </w:rPr>
        <w:t xml:space="preserve"> </w:t>
      </w:r>
      <w:r>
        <w:rPr>
          <w:rFonts w:ascii="Times New Roman" w:eastAsiaTheme="minorEastAsia" w:hAnsi="Times New Roman" w:cs="Times New Roman"/>
          <w:sz w:val="28"/>
          <w:szCs w:val="28"/>
          <w:lang w:val="uk-UA" w:eastAsia="ru-RU"/>
        </w:rPr>
        <w:t>доньці</w:t>
      </w:r>
      <w:r w:rsidRPr="00CE1C99">
        <w:rPr>
          <w:rFonts w:ascii="Times New Roman" w:eastAsiaTheme="minorEastAsia" w:hAnsi="Times New Roman" w:cs="Times New Roman"/>
          <w:sz w:val="28"/>
          <w:szCs w:val="28"/>
          <w:lang w:val="uk-UA" w:eastAsia="ru-RU"/>
        </w:rPr>
        <w:t xml:space="preserve"> </w:t>
      </w:r>
      <w:r>
        <w:rPr>
          <w:rFonts w:ascii="Times New Roman" w:eastAsiaTheme="minorEastAsia" w:hAnsi="Times New Roman" w:cs="Times New Roman"/>
          <w:sz w:val="28"/>
          <w:szCs w:val="28"/>
          <w:lang w:val="uk-UA" w:eastAsia="ru-RU"/>
        </w:rPr>
        <w:t>Дзись Каріні Олександрівні</w:t>
      </w:r>
      <w:r>
        <w:rPr>
          <w:rFonts w:ascii="Times New Roman" w:eastAsiaTheme="minorEastAsia" w:hAnsi="Times New Roman" w:cs="Times New Roman"/>
          <w:sz w:val="28"/>
          <w:szCs w:val="28"/>
          <w:lang w:eastAsia="ru-RU"/>
        </w:rPr>
        <w:t>, 15.07.2005</w:t>
      </w:r>
      <w:r w:rsidRPr="00CE1C99">
        <w:rPr>
          <w:rFonts w:ascii="Times New Roman" w:eastAsiaTheme="minorEastAsia" w:hAnsi="Times New Roman" w:cs="Times New Roman"/>
          <w:sz w:val="28"/>
          <w:szCs w:val="28"/>
          <w:lang w:eastAsia="ru-RU"/>
        </w:rPr>
        <w:t xml:space="preserve"> року народження</w:t>
      </w:r>
      <w:r>
        <w:rPr>
          <w:rFonts w:ascii="Times New Roman" w:eastAsiaTheme="minorEastAsia" w:hAnsi="Times New Roman" w:cs="Times New Roman"/>
          <w:sz w:val="28"/>
          <w:szCs w:val="28"/>
          <w:lang w:eastAsia="ru-RU"/>
        </w:rPr>
        <w:t>, земельну ділянку площею 0,1127</w:t>
      </w:r>
      <w:r w:rsidRPr="00CE1C99">
        <w:rPr>
          <w:rFonts w:ascii="Times New Roman" w:eastAsiaTheme="minorEastAsia" w:hAnsi="Times New Roman" w:cs="Times New Roman"/>
          <w:sz w:val="28"/>
          <w:szCs w:val="28"/>
          <w:lang w:eastAsia="ru-RU"/>
        </w:rPr>
        <w:t xml:space="preserve"> га, кадастровий номер 2124881801:07:001:0062 за адресою: Закарпатська область, Ужгородський </w:t>
      </w:r>
      <w:r>
        <w:rPr>
          <w:rFonts w:ascii="Times New Roman" w:eastAsiaTheme="minorEastAsia" w:hAnsi="Times New Roman" w:cs="Times New Roman"/>
          <w:sz w:val="28"/>
          <w:szCs w:val="28"/>
          <w:lang w:eastAsia="ru-RU"/>
        </w:rPr>
        <w:t xml:space="preserve">район, село </w:t>
      </w:r>
      <w:r>
        <w:rPr>
          <w:rFonts w:ascii="Times New Roman" w:eastAsiaTheme="minorEastAsia" w:hAnsi="Times New Roman" w:cs="Times New Roman"/>
          <w:sz w:val="28"/>
          <w:szCs w:val="28"/>
          <w:lang w:val="uk-UA" w:eastAsia="ru-RU"/>
        </w:rPr>
        <w:t>Довге Поле.</w:t>
      </w:r>
    </w:p>
    <w:p w:rsidR="001D6623" w:rsidRPr="00CE1C99" w:rsidRDefault="001D6623" w:rsidP="001D6623">
      <w:pPr>
        <w:tabs>
          <w:tab w:val="left" w:pos="4820"/>
        </w:tabs>
        <w:spacing w:after="0"/>
        <w:ind w:right="98"/>
        <w:jc w:val="both"/>
        <w:rPr>
          <w:rFonts w:ascii="Times New Roman" w:eastAsia="Times New Roman" w:hAnsi="Times New Roman" w:cs="Times New Roman"/>
          <w:sz w:val="28"/>
          <w:szCs w:val="28"/>
          <w:lang w:val="uk-UA" w:eastAsia="ru-RU"/>
        </w:rPr>
      </w:pPr>
      <w:r w:rsidRPr="00CE1C99">
        <w:rPr>
          <w:rFonts w:ascii="Times New Roman" w:eastAsia="Times New Roman" w:hAnsi="Times New Roman" w:cs="Times New Roman"/>
          <w:sz w:val="28"/>
          <w:szCs w:val="28"/>
          <w:lang w:val="uk-UA" w:eastAsia="ru-RU"/>
        </w:rPr>
        <w:t xml:space="preserve">          2. Службі у справах дітей сільської ради попередити громадян </w:t>
      </w:r>
      <w:r>
        <w:rPr>
          <w:rFonts w:ascii="Times New Roman" w:eastAsia="Times New Roman" w:hAnsi="Times New Roman" w:cs="Times New Roman"/>
          <w:sz w:val="28"/>
          <w:szCs w:val="28"/>
          <w:lang w:val="uk-UA" w:eastAsia="ru-RU"/>
        </w:rPr>
        <w:t>Дзись Надію Михайлівну та Дзись Олександра Володимировича</w:t>
      </w:r>
      <w:r w:rsidRPr="00CE1C99">
        <w:rPr>
          <w:rFonts w:ascii="Times New Roman" w:eastAsia="Times New Roman" w:hAnsi="Times New Roman" w:cs="Times New Roman"/>
          <w:sz w:val="28"/>
          <w:szCs w:val="28"/>
          <w:lang w:val="uk-UA" w:eastAsia="ru-RU"/>
        </w:rPr>
        <w:t xml:space="preserve"> про необхідність надання у місячний термін до Баранинської сільської ради, як органу опіки та піклування, копію договору, який буде укладено на підставі цього рішення.</w:t>
      </w:r>
    </w:p>
    <w:p w:rsidR="001D6623" w:rsidRPr="00CE1C99" w:rsidRDefault="001D6623" w:rsidP="001D6623">
      <w:pPr>
        <w:tabs>
          <w:tab w:val="left" w:pos="4820"/>
        </w:tabs>
        <w:spacing w:after="0" w:line="240" w:lineRule="auto"/>
        <w:ind w:right="98" w:firstLine="851"/>
        <w:jc w:val="both"/>
        <w:rPr>
          <w:rFonts w:ascii="Times New Roman" w:eastAsiaTheme="minorEastAsia" w:hAnsi="Times New Roman" w:cs="Times New Roman"/>
          <w:color w:val="000000"/>
          <w:sz w:val="28"/>
          <w:szCs w:val="28"/>
          <w:lang w:val="uk-UA" w:eastAsia="ru-RU"/>
        </w:rPr>
      </w:pPr>
      <w:r w:rsidRPr="00CE1C99">
        <w:rPr>
          <w:rFonts w:ascii="Times New Roman" w:eastAsia="Times New Roman" w:hAnsi="Times New Roman" w:cs="Times New Roman"/>
          <w:sz w:val="28"/>
          <w:szCs w:val="28"/>
          <w:lang w:val="uk-UA" w:eastAsia="ru-RU"/>
        </w:rPr>
        <w:t xml:space="preserve">3. Контроль за виконанням цього рішення </w:t>
      </w:r>
      <w:r w:rsidRPr="00CE1C99">
        <w:rPr>
          <w:rFonts w:ascii="Times New Roman" w:eastAsia="Times New Roman" w:hAnsi="Times New Roman" w:cs="Times New Roman"/>
          <w:sz w:val="28"/>
          <w:szCs w:val="28"/>
          <w:lang w:eastAsia="ru-RU"/>
        </w:rPr>
        <w:t xml:space="preserve">покласти </w:t>
      </w:r>
      <w:r w:rsidRPr="00CE1C99">
        <w:rPr>
          <w:rFonts w:ascii="Times New Roman" w:eastAsia="Times New Roman" w:hAnsi="Times New Roman" w:cs="Times New Roman"/>
          <w:sz w:val="28"/>
          <w:szCs w:val="28"/>
          <w:lang w:val="uk-UA" w:eastAsia="ru-RU"/>
        </w:rPr>
        <w:t xml:space="preserve">на </w:t>
      </w:r>
      <w:r w:rsidRPr="00CE1C99">
        <w:rPr>
          <w:rFonts w:ascii="Times New Roman" w:eastAsiaTheme="minorEastAsia" w:hAnsi="Times New Roman" w:cs="Times New Roman"/>
          <w:color w:val="000000"/>
          <w:sz w:val="28"/>
          <w:szCs w:val="28"/>
          <w:lang w:val="uk-UA" w:eastAsia="ru-RU"/>
        </w:rPr>
        <w:t>заступника сільського голови   Когутича С. А.</w:t>
      </w:r>
      <w:bookmarkStart w:id="1" w:name="n7"/>
      <w:bookmarkEnd w:id="1"/>
    </w:p>
    <w:p w:rsidR="001D6623" w:rsidRPr="00CE1C99" w:rsidRDefault="001D6623" w:rsidP="001D6623">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val="uk-UA" w:eastAsia="ru-RU"/>
        </w:rPr>
      </w:pPr>
    </w:p>
    <w:p w:rsidR="001D6623" w:rsidRDefault="001D6623" w:rsidP="001D6623">
      <w:pPr>
        <w:spacing w:after="0" w:line="240" w:lineRule="auto"/>
        <w:jc w:val="both"/>
        <w:textAlignment w:val="baseline"/>
        <w:rPr>
          <w:rFonts w:ascii="Times New Roman" w:hAnsi="Times New Roman" w:cs="Times New Roman"/>
          <w:b/>
          <w:sz w:val="26"/>
          <w:szCs w:val="26"/>
          <w:lang w:val="uk-UA"/>
        </w:rPr>
      </w:pPr>
    </w:p>
    <w:p w:rsidR="001D6623" w:rsidRPr="008A7C19" w:rsidRDefault="001D6623" w:rsidP="001D6623">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p>
    <w:p w:rsidR="001D6623" w:rsidRPr="00733641" w:rsidRDefault="001D6623" w:rsidP="001D6623">
      <w:pPr>
        <w:rPr>
          <w:rFonts w:ascii="Times New Roman" w:hAnsi="Times New Roman" w:cs="Times New Roman"/>
          <w:sz w:val="28"/>
          <w:szCs w:val="28"/>
          <w:lang w:val="uk-UA"/>
        </w:rPr>
      </w:pPr>
      <w:r>
        <w:rPr>
          <w:rFonts w:ascii="Times New Roman" w:hAnsi="Times New Roman" w:cs="Times New Roman"/>
          <w:sz w:val="28"/>
          <w:szCs w:val="28"/>
          <w:lang w:val="uk-UA"/>
        </w:rPr>
        <w:t>ГОЛОВА  ВИКОНКОМУ                                                         ЮРІЙ МАРУСЯК</w:t>
      </w:r>
    </w:p>
    <w:p w:rsidR="002D1CD5" w:rsidRDefault="002D1CD5" w:rsidP="002D1CD5">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ПРОЕКТ</w:t>
      </w:r>
    </w:p>
    <w:p w:rsidR="002D1CD5" w:rsidRPr="00272C46" w:rsidRDefault="003758CB" w:rsidP="002D1CD5">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noProof/>
          <w:sz w:val="24"/>
          <w:szCs w:val="24"/>
        </w:rPr>
        <w:object w:dxaOrig="1440" w:dyaOrig="1440">
          <v:shape id="_x0000_s1027" type="#_x0000_t75" style="position:absolute;left:0;text-align:left;margin-left:219.85pt;margin-top:0;width:42.15pt;height:52.85pt;z-index:251659264;mso-position-horizontal:absolute;mso-position-horizontal-relative:text;mso-position-vertical-relative:text" filled="t">
            <v:fill color2="black" type="frame"/>
            <v:imagedata r:id="rId9" o:title=""/>
            <w10:wrap type="square" side="left"/>
          </v:shape>
          <o:OLEObject Type="Embed" ProgID="PBrush" ShapeID="_x0000_s1027" DrawAspect="Content" ObjectID="_1732435945" r:id="rId10"/>
        </w:object>
      </w:r>
      <w:r w:rsidR="002D1CD5">
        <w:rPr>
          <w:rFonts w:ascii="Times New Roman" w:eastAsia="Times New Roman" w:hAnsi="Times New Roman" w:cs="Times New Roman"/>
          <w:sz w:val="24"/>
          <w:szCs w:val="24"/>
          <w:lang w:val="uk-UA"/>
        </w:rPr>
        <w:br w:type="textWrapping" w:clear="all"/>
      </w:r>
    </w:p>
    <w:p w:rsidR="002D1CD5" w:rsidRPr="00272C46" w:rsidRDefault="002D1CD5" w:rsidP="002D1CD5">
      <w:pPr>
        <w:spacing w:after="0" w:line="240" w:lineRule="auto"/>
        <w:jc w:val="center"/>
        <w:rPr>
          <w:rFonts w:ascii="Times New Roman" w:eastAsia="Times New Roman" w:hAnsi="Times New Roman" w:cs="Times New Roman"/>
          <w:sz w:val="28"/>
          <w:szCs w:val="28"/>
          <w:lang w:val="uk-UA"/>
        </w:rPr>
      </w:pPr>
      <w:r w:rsidRPr="00272C46">
        <w:rPr>
          <w:rFonts w:ascii="Times New Roman" w:eastAsia="Times New Roman" w:hAnsi="Times New Roman" w:cs="Times New Roman"/>
          <w:sz w:val="28"/>
          <w:szCs w:val="28"/>
          <w:lang w:val="uk-UA"/>
        </w:rPr>
        <w:t>УКРАЇНА</w:t>
      </w:r>
    </w:p>
    <w:p w:rsidR="002D1CD5" w:rsidRPr="00272C46" w:rsidRDefault="002D1CD5" w:rsidP="002D1CD5">
      <w:pPr>
        <w:spacing w:after="0" w:line="240" w:lineRule="auto"/>
        <w:jc w:val="center"/>
        <w:rPr>
          <w:rFonts w:ascii="Times New Roman" w:eastAsia="Times New Roman" w:hAnsi="Times New Roman" w:cs="Times New Roman"/>
          <w:sz w:val="28"/>
          <w:szCs w:val="28"/>
          <w:lang w:val="uk-UA"/>
        </w:rPr>
      </w:pPr>
      <w:r w:rsidRPr="00272C46">
        <w:rPr>
          <w:rFonts w:ascii="Times New Roman" w:eastAsia="Times New Roman" w:hAnsi="Times New Roman" w:cs="Times New Roman"/>
          <w:sz w:val="28"/>
          <w:szCs w:val="28"/>
          <w:lang w:val="uk-UA"/>
        </w:rPr>
        <w:t>БАРАНИНСЬКА СІЛЬСЬКА РАДА УЖГОРОДСЬКОГО РАЙОНУ ЗАКАРПАТСЬКОЇ ОБЛАСТІ</w:t>
      </w:r>
    </w:p>
    <w:p w:rsidR="002D1CD5" w:rsidRPr="00272C46" w:rsidRDefault="002D1CD5" w:rsidP="002D1CD5">
      <w:pPr>
        <w:spacing w:after="0" w:line="240" w:lineRule="auto"/>
        <w:jc w:val="center"/>
        <w:rPr>
          <w:rFonts w:ascii="Times New Roman" w:eastAsia="Times New Roman" w:hAnsi="Times New Roman" w:cs="Times New Roman"/>
          <w:sz w:val="28"/>
          <w:szCs w:val="28"/>
          <w:lang w:val="uk-UA"/>
        </w:rPr>
      </w:pPr>
    </w:p>
    <w:p w:rsidR="002D1CD5" w:rsidRPr="009D12DA" w:rsidRDefault="002D1CD5" w:rsidP="002D1CD5">
      <w:pPr>
        <w:tabs>
          <w:tab w:val="left" w:pos="2589"/>
          <w:tab w:val="center" w:pos="4819"/>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sidRPr="00272C46">
        <w:rPr>
          <w:rFonts w:ascii="Times New Roman" w:eastAsia="Times New Roman" w:hAnsi="Times New Roman" w:cs="Times New Roman"/>
          <w:sz w:val="28"/>
          <w:szCs w:val="28"/>
          <w:lang w:val="uk-UA"/>
        </w:rPr>
        <w:t>ВИКОНАВЧИЙ КОМІТЕТ</w:t>
      </w:r>
    </w:p>
    <w:p w:rsidR="002D1CD5" w:rsidRPr="00272C46" w:rsidRDefault="002D1CD5" w:rsidP="002D1CD5">
      <w:pPr>
        <w:pStyle w:val="rvps2"/>
        <w:shd w:val="clear" w:color="auto" w:fill="FFFFFF"/>
        <w:spacing w:before="0" w:beforeAutospacing="0" w:after="0" w:afterAutospacing="0"/>
        <w:ind w:firstLine="450"/>
        <w:jc w:val="center"/>
        <w:rPr>
          <w:b/>
          <w:sz w:val="28"/>
          <w:szCs w:val="28"/>
        </w:rPr>
      </w:pPr>
    </w:p>
    <w:p w:rsidR="002D1CD5" w:rsidRPr="009D12DA" w:rsidRDefault="002D1CD5" w:rsidP="002D1CD5">
      <w:pPr>
        <w:spacing w:after="0" w:line="240" w:lineRule="auto"/>
        <w:jc w:val="center"/>
        <w:rPr>
          <w:rFonts w:ascii="Times New Roman" w:eastAsia="Times New Roman" w:hAnsi="Times New Roman" w:cs="Times New Roman"/>
          <w:b/>
          <w:sz w:val="28"/>
          <w:szCs w:val="28"/>
          <w:lang w:val="uk-UA"/>
        </w:rPr>
      </w:pPr>
      <w:r w:rsidRPr="00272C46">
        <w:rPr>
          <w:rFonts w:ascii="Times New Roman" w:eastAsia="Times New Roman" w:hAnsi="Times New Roman" w:cs="Times New Roman"/>
          <w:b/>
          <w:sz w:val="28"/>
          <w:szCs w:val="28"/>
          <w:lang w:val="uk-UA"/>
        </w:rPr>
        <w:t xml:space="preserve">РІШЕННЯ № </w:t>
      </w:r>
    </w:p>
    <w:p w:rsidR="002D1CD5" w:rsidRPr="00272C46" w:rsidRDefault="002D1CD5" w:rsidP="002D1CD5">
      <w:pPr>
        <w:widowControl w:val="0"/>
        <w:spacing w:after="0" w:line="250" w:lineRule="exact"/>
        <w:rPr>
          <w:rFonts w:ascii="Times New Roman" w:eastAsia="Times New Roman" w:hAnsi="Times New Roman" w:cs="Times New Roman"/>
          <w:spacing w:val="5"/>
          <w:sz w:val="28"/>
          <w:szCs w:val="28"/>
          <w:lang w:val="uk-UA" w:eastAsia="ru-RU"/>
        </w:rPr>
      </w:pPr>
    </w:p>
    <w:p w:rsidR="002D1CD5" w:rsidRPr="00272C46" w:rsidRDefault="002D1CD5" w:rsidP="002D1CD5">
      <w:pPr>
        <w:widowControl w:val="0"/>
        <w:spacing w:after="0" w:line="240" w:lineRule="auto"/>
        <w:rPr>
          <w:rFonts w:ascii="Times New Roman" w:eastAsia="Calibri" w:hAnsi="Times New Roman" w:cs="Times New Roman"/>
          <w:iCs/>
          <w:spacing w:val="-34"/>
          <w:sz w:val="28"/>
          <w:szCs w:val="28"/>
          <w:lang w:val="uk-UA" w:eastAsia="ru-RU"/>
        </w:rPr>
      </w:pPr>
      <w:r w:rsidRPr="00272C46">
        <w:rPr>
          <w:rFonts w:ascii="Times New Roman" w:eastAsia="Times New Roman" w:hAnsi="Times New Roman" w:cs="Times New Roman"/>
          <w:spacing w:val="5"/>
          <w:sz w:val="28"/>
          <w:szCs w:val="28"/>
          <w:lang w:val="uk-UA" w:eastAsia="ru-RU"/>
        </w:rPr>
        <w:t>В</w:t>
      </w:r>
      <w:r>
        <w:rPr>
          <w:rFonts w:ascii="Times New Roman" w:eastAsia="Times New Roman" w:hAnsi="Times New Roman" w:cs="Times New Roman"/>
          <w:spacing w:val="5"/>
          <w:sz w:val="28"/>
          <w:szCs w:val="28"/>
          <w:lang w:val="uk-UA" w:eastAsia="ru-RU"/>
        </w:rPr>
        <w:t>ід    вересня</w:t>
      </w:r>
      <w:r w:rsidRPr="00272C46">
        <w:rPr>
          <w:rFonts w:ascii="Times New Roman" w:eastAsia="Times New Roman" w:hAnsi="Times New Roman" w:cs="Times New Roman"/>
          <w:spacing w:val="5"/>
          <w:sz w:val="28"/>
          <w:szCs w:val="28"/>
          <w:lang w:val="uk-UA" w:eastAsia="ru-RU"/>
        </w:rPr>
        <w:t xml:space="preserve"> 202</w:t>
      </w:r>
      <w:r>
        <w:rPr>
          <w:rFonts w:ascii="Times New Roman" w:eastAsia="Times New Roman" w:hAnsi="Times New Roman" w:cs="Times New Roman"/>
          <w:spacing w:val="5"/>
          <w:sz w:val="28"/>
          <w:szCs w:val="28"/>
          <w:lang w:val="uk-UA" w:eastAsia="ru-RU"/>
        </w:rPr>
        <w:t>2</w:t>
      </w:r>
      <w:r w:rsidRPr="00272C46">
        <w:rPr>
          <w:rFonts w:ascii="Times New Roman" w:eastAsia="Times New Roman" w:hAnsi="Times New Roman" w:cs="Times New Roman"/>
          <w:spacing w:val="5"/>
          <w:sz w:val="28"/>
          <w:szCs w:val="28"/>
          <w:lang w:val="uk-UA" w:eastAsia="ru-RU"/>
        </w:rPr>
        <w:t xml:space="preserve"> року</w:t>
      </w:r>
    </w:p>
    <w:p w:rsidR="002D1CD5" w:rsidRPr="00272C46" w:rsidRDefault="002D1CD5" w:rsidP="002D1CD5">
      <w:pPr>
        <w:widowControl w:val="0"/>
        <w:spacing w:after="0" w:line="240" w:lineRule="auto"/>
        <w:rPr>
          <w:rFonts w:ascii="Times New Roman" w:eastAsia="Times New Roman" w:hAnsi="Times New Roman" w:cs="Times New Roman"/>
          <w:spacing w:val="5"/>
          <w:sz w:val="28"/>
          <w:szCs w:val="28"/>
          <w:lang w:val="uk-UA" w:eastAsia="ru-RU"/>
        </w:rPr>
      </w:pPr>
      <w:r w:rsidRPr="00272C46">
        <w:rPr>
          <w:rFonts w:ascii="Times New Roman" w:eastAsia="Times New Roman" w:hAnsi="Times New Roman" w:cs="Times New Roman"/>
          <w:spacing w:val="5"/>
          <w:sz w:val="28"/>
          <w:szCs w:val="28"/>
          <w:lang w:val="uk-UA" w:eastAsia="ru-RU"/>
        </w:rPr>
        <w:t>с.Баранинці</w:t>
      </w:r>
    </w:p>
    <w:p w:rsidR="002D1CD5" w:rsidRDefault="002D1CD5" w:rsidP="002D1CD5"/>
    <w:p w:rsidR="002D1CD5" w:rsidRPr="00CF6E7F" w:rsidRDefault="002D1CD5" w:rsidP="002D1CD5">
      <w:pPr>
        <w:spacing w:after="0"/>
        <w:rPr>
          <w:rFonts w:ascii="Times New Roman" w:hAnsi="Times New Roman" w:cs="Times New Roman"/>
          <w:b/>
          <w:bCs/>
          <w:sz w:val="26"/>
          <w:szCs w:val="26"/>
          <w:lang w:val="uk-UA"/>
        </w:rPr>
      </w:pPr>
      <w:r w:rsidRPr="00CF6E7F">
        <w:rPr>
          <w:rFonts w:ascii="Times New Roman" w:hAnsi="Times New Roman" w:cs="Times New Roman"/>
          <w:b/>
          <w:bCs/>
          <w:sz w:val="26"/>
          <w:szCs w:val="26"/>
          <w:lang w:val="uk-UA"/>
        </w:rPr>
        <w:lastRenderedPageBreak/>
        <w:t xml:space="preserve">Про затвердження висновку </w:t>
      </w:r>
    </w:p>
    <w:p w:rsidR="002D1CD5" w:rsidRDefault="002D1CD5" w:rsidP="002D1CD5">
      <w:pPr>
        <w:spacing w:after="0"/>
        <w:rPr>
          <w:rFonts w:ascii="Times New Roman" w:hAnsi="Times New Roman" w:cs="Times New Roman"/>
          <w:b/>
          <w:bCs/>
          <w:sz w:val="26"/>
          <w:szCs w:val="26"/>
          <w:lang w:val="uk-UA"/>
        </w:rPr>
      </w:pPr>
      <w:r w:rsidRPr="00CF6E7F">
        <w:rPr>
          <w:rFonts w:ascii="Times New Roman" w:hAnsi="Times New Roman" w:cs="Times New Roman"/>
          <w:b/>
          <w:bCs/>
          <w:sz w:val="26"/>
          <w:szCs w:val="26"/>
          <w:lang w:val="uk-UA"/>
        </w:rPr>
        <w:t xml:space="preserve">про </w:t>
      </w:r>
      <w:r>
        <w:rPr>
          <w:rFonts w:ascii="Times New Roman" w:hAnsi="Times New Roman" w:cs="Times New Roman"/>
          <w:b/>
          <w:bCs/>
          <w:sz w:val="26"/>
          <w:szCs w:val="26"/>
          <w:lang w:val="uk-UA"/>
        </w:rPr>
        <w:t>доцільність позбавлення</w:t>
      </w:r>
    </w:p>
    <w:p w:rsidR="002D1CD5" w:rsidRPr="00CF6E7F" w:rsidRDefault="002D1CD5" w:rsidP="002D1CD5">
      <w:pPr>
        <w:spacing w:after="0"/>
        <w:rPr>
          <w:rFonts w:ascii="Times New Roman" w:hAnsi="Times New Roman" w:cs="Times New Roman"/>
          <w:b/>
          <w:bCs/>
          <w:sz w:val="26"/>
          <w:szCs w:val="26"/>
          <w:lang w:val="uk-UA"/>
        </w:rPr>
      </w:pPr>
      <w:r>
        <w:rPr>
          <w:rFonts w:ascii="Times New Roman" w:hAnsi="Times New Roman" w:cs="Times New Roman"/>
          <w:b/>
          <w:bCs/>
          <w:sz w:val="26"/>
          <w:szCs w:val="26"/>
          <w:lang w:val="uk-UA"/>
        </w:rPr>
        <w:t>батьківських прав</w:t>
      </w:r>
    </w:p>
    <w:p w:rsidR="002D1CD5" w:rsidRPr="002C03AA" w:rsidRDefault="002D1CD5" w:rsidP="002D1CD5">
      <w:pPr>
        <w:spacing w:after="0"/>
        <w:rPr>
          <w:rFonts w:ascii="Times New Roman" w:hAnsi="Times New Roman" w:cs="Times New Roman"/>
          <w:sz w:val="28"/>
          <w:szCs w:val="28"/>
          <w:lang w:val="uk-UA"/>
        </w:rPr>
      </w:pPr>
    </w:p>
    <w:p w:rsidR="002D1CD5" w:rsidRDefault="002D1CD5" w:rsidP="002D1CD5">
      <w:pPr>
        <w:jc w:val="both"/>
        <w:rPr>
          <w:rFonts w:ascii="Times New Roman" w:hAnsi="Times New Roman" w:cs="Times New Roman"/>
          <w:sz w:val="28"/>
          <w:szCs w:val="28"/>
          <w:lang w:val="uk-UA"/>
        </w:rPr>
      </w:pPr>
      <w:r w:rsidRPr="002C03AA">
        <w:rPr>
          <w:rFonts w:ascii="Times New Roman" w:hAnsi="Times New Roman" w:cs="Times New Roman"/>
          <w:sz w:val="28"/>
          <w:szCs w:val="28"/>
          <w:lang w:val="uk-UA"/>
        </w:rPr>
        <w:t xml:space="preserve"> </w:t>
      </w:r>
      <w:r w:rsidRPr="002C03AA">
        <w:rPr>
          <w:rFonts w:ascii="Times New Roman" w:hAnsi="Times New Roman" w:cs="Times New Roman"/>
          <w:sz w:val="28"/>
          <w:szCs w:val="28"/>
          <w:lang w:val="uk-UA"/>
        </w:rPr>
        <w:tab/>
      </w:r>
      <w:r>
        <w:rPr>
          <w:rFonts w:ascii="Times New Roman" w:eastAsia="Times New Roman" w:hAnsi="Times New Roman" w:cs="Times New Roman"/>
          <w:sz w:val="28"/>
          <w:szCs w:val="28"/>
          <w:lang w:val="uk-UA"/>
        </w:rPr>
        <w:t xml:space="preserve">Відповідно до статей </w:t>
      </w:r>
      <w:r w:rsidRPr="00F06127">
        <w:rPr>
          <w:rFonts w:ascii="Times New Roman" w:hAnsi="Times New Roman" w:cs="Times New Roman"/>
          <w:sz w:val="28"/>
          <w:szCs w:val="28"/>
          <w:lang w:val="uk-UA"/>
        </w:rPr>
        <w:t>52, 59 З</w:t>
      </w:r>
      <w:r>
        <w:rPr>
          <w:rFonts w:ascii="Times New Roman" w:hAnsi="Times New Roman" w:cs="Times New Roman"/>
          <w:sz w:val="28"/>
          <w:szCs w:val="28"/>
          <w:lang w:val="uk-UA"/>
        </w:rPr>
        <w:t>акону України</w:t>
      </w:r>
      <w:r w:rsidRPr="00F06127">
        <w:rPr>
          <w:rFonts w:ascii="Times New Roman" w:hAnsi="Times New Roman" w:cs="Times New Roman"/>
          <w:sz w:val="28"/>
          <w:szCs w:val="28"/>
          <w:lang w:val="uk-UA"/>
        </w:rPr>
        <w:t xml:space="preserve"> «Про місцеве самоврядування в Україні»</w:t>
      </w:r>
      <w:r>
        <w:rPr>
          <w:rFonts w:ascii="Times New Roman" w:hAnsi="Times New Roman" w:cs="Times New Roman"/>
          <w:sz w:val="28"/>
          <w:szCs w:val="28"/>
          <w:lang w:val="uk-UA"/>
        </w:rPr>
        <w:t xml:space="preserve">, </w:t>
      </w:r>
      <w:r w:rsidRPr="002C03AA">
        <w:rPr>
          <w:rFonts w:ascii="Times New Roman" w:hAnsi="Times New Roman" w:cs="Times New Roman"/>
          <w:sz w:val="28"/>
          <w:szCs w:val="28"/>
          <w:lang w:val="uk-UA"/>
        </w:rPr>
        <w:t>стат</w:t>
      </w:r>
      <w:r>
        <w:rPr>
          <w:rFonts w:ascii="Times New Roman" w:hAnsi="Times New Roman" w:cs="Times New Roman"/>
          <w:sz w:val="28"/>
          <w:szCs w:val="28"/>
          <w:lang w:val="uk-UA"/>
        </w:rPr>
        <w:t>ей</w:t>
      </w:r>
      <w:r w:rsidRPr="00E25B76">
        <w:rPr>
          <w:rFonts w:ascii="Times New Roman" w:hAnsi="Times New Roman" w:cs="Times New Roman"/>
          <w:color w:val="000000"/>
          <w:sz w:val="28"/>
          <w:szCs w:val="28"/>
          <w:lang w:val="uk-UA"/>
        </w:rPr>
        <w:t xml:space="preserve"> 19, 150, 155, 164, 165, 166, </w:t>
      </w:r>
      <w:r w:rsidRPr="00CB27BF">
        <w:rPr>
          <w:rFonts w:ascii="Times New Roman" w:hAnsi="Times New Roman" w:cs="Times New Roman"/>
          <w:color w:val="000000"/>
          <w:sz w:val="28"/>
          <w:szCs w:val="28"/>
          <w:lang w:val="uk-UA"/>
        </w:rPr>
        <w:t>171</w:t>
      </w:r>
      <w:r w:rsidRPr="00E25B76">
        <w:rPr>
          <w:rFonts w:ascii="Times New Roman" w:hAnsi="Times New Roman" w:cs="Times New Roman"/>
          <w:color w:val="000000"/>
          <w:sz w:val="28"/>
          <w:szCs w:val="28"/>
          <w:lang w:val="uk-UA"/>
        </w:rPr>
        <w:t xml:space="preserve"> </w:t>
      </w:r>
      <w:r w:rsidRPr="00E25B76">
        <w:rPr>
          <w:rFonts w:ascii="Times New Roman" w:hAnsi="Times New Roman" w:cs="Times New Roman"/>
          <w:sz w:val="28"/>
          <w:szCs w:val="28"/>
          <w:lang w:val="uk-UA"/>
        </w:rPr>
        <w:t>Сімейного кодексу</w:t>
      </w:r>
      <w:r w:rsidRPr="002C03AA">
        <w:rPr>
          <w:rFonts w:ascii="Times New Roman" w:hAnsi="Times New Roman" w:cs="Times New Roman"/>
          <w:sz w:val="28"/>
          <w:szCs w:val="28"/>
          <w:lang w:val="uk-UA"/>
        </w:rPr>
        <w:t xml:space="preserve"> України, </w:t>
      </w:r>
      <w:r w:rsidRPr="00932B91">
        <w:rPr>
          <w:rFonts w:ascii="Times New Roman" w:hAnsi="Times New Roman" w:cs="Times New Roman"/>
          <w:sz w:val="28"/>
          <w:szCs w:val="28"/>
          <w:lang w:val="uk-UA"/>
        </w:rPr>
        <w:t>на виконання ухвали Закарпатського апеляційного суду від 06.06.2022 року у справі №308/7661/20, беручи до уваги протокол  засідання комісії з питань захисту прав</w:t>
      </w:r>
      <w:r w:rsidRPr="00F06127">
        <w:rPr>
          <w:rFonts w:ascii="Times New Roman" w:hAnsi="Times New Roman" w:cs="Times New Roman"/>
          <w:sz w:val="28"/>
          <w:szCs w:val="28"/>
          <w:lang w:val="uk-UA"/>
        </w:rPr>
        <w:t xml:space="preserve"> дитини</w:t>
      </w:r>
      <w:r>
        <w:rPr>
          <w:rFonts w:ascii="Times New Roman" w:hAnsi="Times New Roman" w:cs="Times New Roman"/>
          <w:sz w:val="28"/>
          <w:szCs w:val="28"/>
          <w:lang w:val="uk-UA"/>
        </w:rPr>
        <w:t xml:space="preserve"> </w:t>
      </w:r>
      <w:r w:rsidRPr="00F06127">
        <w:rPr>
          <w:rFonts w:ascii="Times New Roman" w:hAnsi="Times New Roman" w:cs="Times New Roman"/>
          <w:sz w:val="28"/>
          <w:szCs w:val="28"/>
          <w:lang w:val="uk-UA"/>
        </w:rPr>
        <w:t>№</w:t>
      </w:r>
      <w:r w:rsidRPr="00CB27BF">
        <w:rPr>
          <w:rFonts w:ascii="Times New Roman" w:hAnsi="Times New Roman" w:cs="Times New Roman"/>
          <w:sz w:val="28"/>
          <w:szCs w:val="28"/>
          <w:lang w:val="uk-UA"/>
        </w:rPr>
        <w:t>14-12/</w:t>
      </w:r>
      <w:r>
        <w:rPr>
          <w:rFonts w:ascii="Times New Roman" w:hAnsi="Times New Roman" w:cs="Times New Roman"/>
          <w:sz w:val="28"/>
          <w:szCs w:val="28"/>
          <w:lang w:val="uk-UA"/>
        </w:rPr>
        <w:t>6 від</w:t>
      </w:r>
      <w:r w:rsidRPr="00F06127">
        <w:rPr>
          <w:rFonts w:ascii="Times New Roman" w:hAnsi="Times New Roman" w:cs="Times New Roman"/>
          <w:sz w:val="28"/>
          <w:szCs w:val="28"/>
          <w:lang w:val="uk-UA"/>
        </w:rPr>
        <w:t xml:space="preserve"> </w:t>
      </w:r>
      <w:r>
        <w:rPr>
          <w:rFonts w:ascii="Times New Roman" w:hAnsi="Times New Roman" w:cs="Times New Roman"/>
          <w:sz w:val="28"/>
          <w:szCs w:val="28"/>
          <w:lang w:val="uk-UA"/>
        </w:rPr>
        <w:t>31</w:t>
      </w:r>
      <w:r w:rsidRPr="00061B13">
        <w:rPr>
          <w:rFonts w:ascii="Times New Roman" w:hAnsi="Times New Roman" w:cs="Times New Roman"/>
          <w:sz w:val="28"/>
          <w:szCs w:val="28"/>
          <w:lang w:val="uk-UA"/>
        </w:rPr>
        <w:t>.</w:t>
      </w:r>
      <w:r w:rsidRPr="00F06127">
        <w:rPr>
          <w:rFonts w:ascii="Times New Roman" w:hAnsi="Times New Roman" w:cs="Times New Roman"/>
          <w:sz w:val="28"/>
          <w:szCs w:val="28"/>
          <w:lang w:val="uk-UA"/>
        </w:rPr>
        <w:t>0</w:t>
      </w:r>
      <w:r>
        <w:rPr>
          <w:rFonts w:ascii="Times New Roman" w:hAnsi="Times New Roman" w:cs="Times New Roman"/>
          <w:sz w:val="28"/>
          <w:szCs w:val="28"/>
          <w:lang w:val="uk-UA"/>
        </w:rPr>
        <w:t>8</w:t>
      </w:r>
      <w:r w:rsidRPr="00F06127">
        <w:rPr>
          <w:rFonts w:ascii="Times New Roman" w:hAnsi="Times New Roman" w:cs="Times New Roman"/>
          <w:sz w:val="28"/>
          <w:szCs w:val="28"/>
          <w:lang w:val="uk-UA"/>
        </w:rPr>
        <w:t>.202</w:t>
      </w:r>
      <w:r>
        <w:rPr>
          <w:rFonts w:ascii="Times New Roman" w:hAnsi="Times New Roman" w:cs="Times New Roman"/>
          <w:sz w:val="28"/>
          <w:szCs w:val="28"/>
          <w:lang w:val="uk-UA"/>
        </w:rPr>
        <w:t>2</w:t>
      </w:r>
      <w:r w:rsidRPr="00F06127">
        <w:rPr>
          <w:rFonts w:ascii="Times New Roman" w:hAnsi="Times New Roman" w:cs="Times New Roman"/>
          <w:sz w:val="28"/>
          <w:szCs w:val="28"/>
          <w:lang w:val="uk-UA"/>
        </w:rPr>
        <w:t xml:space="preserve"> року,</w:t>
      </w:r>
      <w:r>
        <w:rPr>
          <w:rFonts w:ascii="Times New Roman" w:hAnsi="Times New Roman" w:cs="Times New Roman"/>
          <w:sz w:val="28"/>
          <w:szCs w:val="28"/>
          <w:lang w:val="uk-UA"/>
        </w:rPr>
        <w:t xml:space="preserve"> </w:t>
      </w:r>
      <w:r w:rsidRPr="00DA177E">
        <w:rPr>
          <w:rFonts w:ascii="Times New Roman" w:eastAsia="Times New Roman" w:hAnsi="Times New Roman" w:cs="Times New Roman"/>
          <w:color w:val="000000"/>
          <w:sz w:val="28"/>
          <w:szCs w:val="28"/>
          <w:lang w:val="uk-UA" w:eastAsia="uk-UA"/>
        </w:rPr>
        <w:t>з метою забезпечення реалізації прав, свобод та законних інтересів д</w:t>
      </w:r>
      <w:r>
        <w:rPr>
          <w:rFonts w:ascii="Times New Roman" w:eastAsia="Times New Roman" w:hAnsi="Times New Roman" w:cs="Times New Roman"/>
          <w:color w:val="000000"/>
          <w:sz w:val="28"/>
          <w:szCs w:val="28"/>
          <w:lang w:val="uk-UA" w:eastAsia="uk-UA"/>
        </w:rPr>
        <w:t>ітей</w:t>
      </w:r>
      <w:r>
        <w:rPr>
          <w:rFonts w:ascii="Times New Roman" w:hAnsi="Times New Roman" w:cs="Times New Roman"/>
          <w:sz w:val="28"/>
          <w:szCs w:val="28"/>
          <w:lang w:val="uk-UA"/>
        </w:rPr>
        <w:t>,</w:t>
      </w:r>
      <w:r w:rsidRPr="00F06127">
        <w:rPr>
          <w:rFonts w:ascii="Times New Roman" w:hAnsi="Times New Roman" w:cs="Times New Roman"/>
          <w:sz w:val="28"/>
          <w:szCs w:val="28"/>
          <w:lang w:val="uk-UA"/>
        </w:rPr>
        <w:t xml:space="preserve"> викон</w:t>
      </w:r>
      <w:r>
        <w:rPr>
          <w:rFonts w:ascii="Times New Roman" w:hAnsi="Times New Roman" w:cs="Times New Roman"/>
          <w:sz w:val="28"/>
          <w:szCs w:val="28"/>
          <w:lang w:val="uk-UA"/>
        </w:rPr>
        <w:t>авчий комітет</w:t>
      </w:r>
      <w:r w:rsidRPr="00F0612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Баранинської сільської ради сільської </w:t>
      </w:r>
      <w:r w:rsidRPr="00F06127">
        <w:rPr>
          <w:rFonts w:ascii="Times New Roman" w:hAnsi="Times New Roman" w:cs="Times New Roman"/>
          <w:sz w:val="28"/>
          <w:szCs w:val="28"/>
          <w:lang w:val="uk-UA"/>
        </w:rPr>
        <w:t xml:space="preserve">ради </w:t>
      </w:r>
      <w:r>
        <w:rPr>
          <w:rFonts w:ascii="Times New Roman" w:hAnsi="Times New Roman" w:cs="Times New Roman"/>
          <w:sz w:val="28"/>
          <w:szCs w:val="28"/>
          <w:lang w:val="uk-UA"/>
        </w:rPr>
        <w:t xml:space="preserve">  </w:t>
      </w:r>
    </w:p>
    <w:p w:rsidR="002D1CD5" w:rsidRDefault="002D1CD5" w:rsidP="002D1CD5">
      <w:pPr>
        <w:ind w:firstLine="708"/>
        <w:jc w:val="center"/>
        <w:rPr>
          <w:rFonts w:ascii="Times New Roman" w:hAnsi="Times New Roman" w:cs="Times New Roman"/>
          <w:sz w:val="28"/>
          <w:szCs w:val="28"/>
          <w:lang w:val="uk-UA"/>
        </w:rPr>
      </w:pPr>
      <w:r w:rsidRPr="00F06127">
        <w:rPr>
          <w:rFonts w:ascii="Times New Roman" w:hAnsi="Times New Roman" w:cs="Times New Roman"/>
          <w:sz w:val="28"/>
          <w:szCs w:val="28"/>
          <w:lang w:val="uk-UA"/>
        </w:rPr>
        <w:t>ВИРІШИВ:</w:t>
      </w:r>
    </w:p>
    <w:p w:rsidR="002D1CD5" w:rsidRDefault="002D1CD5" w:rsidP="002D1CD5">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2E6371">
        <w:rPr>
          <w:rFonts w:ascii="Times New Roman" w:hAnsi="Times New Roman" w:cs="Times New Roman"/>
          <w:sz w:val="28"/>
          <w:szCs w:val="28"/>
          <w:lang w:val="uk-UA"/>
        </w:rPr>
        <w:t>Затвердити висновок органу опіки та піклування Баранинської сільської ради про доцільність позбавлення батьківських прав Сливар Світлану Степанівну, 26.05.1986 р</w:t>
      </w:r>
      <w:r>
        <w:rPr>
          <w:rFonts w:ascii="Times New Roman" w:hAnsi="Times New Roman" w:cs="Times New Roman"/>
          <w:sz w:val="28"/>
          <w:szCs w:val="28"/>
          <w:lang w:val="uk-UA"/>
        </w:rPr>
        <w:t>.н.</w:t>
      </w:r>
      <w:r w:rsidRPr="002E6371">
        <w:rPr>
          <w:rFonts w:ascii="Times New Roman" w:hAnsi="Times New Roman" w:cs="Times New Roman"/>
          <w:sz w:val="28"/>
          <w:szCs w:val="28"/>
          <w:lang w:val="uk-UA"/>
        </w:rPr>
        <w:t xml:space="preserve">, по відношенню до її дітей: </w:t>
      </w:r>
      <w:r w:rsidRPr="002E6371">
        <w:rPr>
          <w:rFonts w:ascii="Times New Roman" w:hAnsi="Times New Roman" w:cs="Times New Roman"/>
          <w:bCs/>
          <w:sz w:val="28"/>
          <w:szCs w:val="28"/>
          <w:lang w:val="uk-UA"/>
        </w:rPr>
        <w:t>Сливар Марії Миколаївни, 16.09.2007 р.н., Сливар Василя Миколайовича, 04.11.2009 р.н. та Сливар Івана Миколайовича, 11.02.2016 р.н.</w:t>
      </w:r>
      <w:r>
        <w:rPr>
          <w:rFonts w:ascii="Times New Roman" w:hAnsi="Times New Roman" w:cs="Times New Roman"/>
          <w:bCs/>
          <w:sz w:val="28"/>
          <w:szCs w:val="28"/>
          <w:lang w:val="uk-UA"/>
        </w:rPr>
        <w:t xml:space="preserve"> </w:t>
      </w:r>
      <w:r w:rsidRPr="002E6371">
        <w:rPr>
          <w:rFonts w:ascii="Times New Roman" w:hAnsi="Times New Roman" w:cs="Times New Roman"/>
          <w:sz w:val="28"/>
          <w:szCs w:val="28"/>
          <w:lang w:val="uk-UA"/>
        </w:rPr>
        <w:t>(додається).</w:t>
      </w:r>
    </w:p>
    <w:p w:rsidR="002D1CD5" w:rsidRPr="002E6371" w:rsidRDefault="002D1CD5" w:rsidP="002D1CD5">
      <w:pPr>
        <w:tabs>
          <w:tab w:val="left" w:pos="4820"/>
        </w:tabs>
        <w:spacing w:after="0" w:line="240" w:lineRule="auto"/>
        <w:ind w:right="98"/>
        <w:jc w:val="both"/>
        <w:rPr>
          <w:rFonts w:ascii="Times New Roman" w:hAnsi="Times New Roman" w:cs="Times New Roman"/>
          <w:sz w:val="28"/>
          <w:szCs w:val="28"/>
          <w:lang w:val="uk-UA"/>
        </w:rPr>
      </w:pPr>
      <w:r w:rsidRPr="002E637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2</w:t>
      </w:r>
      <w:r w:rsidRPr="002E6371">
        <w:rPr>
          <w:rFonts w:ascii="Times New Roman" w:eastAsia="Times New Roman" w:hAnsi="Times New Roman" w:cs="Times New Roman"/>
          <w:sz w:val="28"/>
          <w:szCs w:val="28"/>
          <w:lang w:val="uk-UA" w:eastAsia="ru-RU"/>
        </w:rPr>
        <w:t xml:space="preserve">. Контроль за виконанням цього рішення покласти на </w:t>
      </w:r>
      <w:r w:rsidRPr="002E6371">
        <w:rPr>
          <w:rFonts w:ascii="Times New Roman" w:eastAsiaTheme="minorEastAsia" w:hAnsi="Times New Roman" w:cs="Times New Roman"/>
          <w:color w:val="000000"/>
          <w:sz w:val="28"/>
          <w:szCs w:val="28"/>
          <w:lang w:val="uk-UA" w:eastAsia="ru-RU"/>
        </w:rPr>
        <w:t xml:space="preserve">заступника сільського голови з питань діяльності виконавчих органів ради  Когутича С.А. </w:t>
      </w:r>
    </w:p>
    <w:p w:rsidR="002D1CD5" w:rsidRPr="002E6371" w:rsidRDefault="002D1CD5" w:rsidP="002D1CD5">
      <w:pPr>
        <w:jc w:val="both"/>
        <w:rPr>
          <w:rFonts w:ascii="Times New Roman" w:hAnsi="Times New Roman" w:cs="Times New Roman"/>
          <w:sz w:val="28"/>
          <w:szCs w:val="28"/>
          <w:lang w:val="uk-UA"/>
        </w:rPr>
      </w:pPr>
    </w:p>
    <w:p w:rsidR="002D1CD5" w:rsidRDefault="002D1CD5" w:rsidP="002D1CD5">
      <w:pPr>
        <w:jc w:val="both"/>
        <w:rPr>
          <w:rFonts w:ascii="Times New Roman" w:hAnsi="Times New Roman" w:cs="Times New Roman"/>
          <w:sz w:val="28"/>
          <w:szCs w:val="28"/>
          <w:lang w:val="uk-UA"/>
        </w:rPr>
      </w:pPr>
    </w:p>
    <w:p w:rsidR="002D1CD5" w:rsidRPr="008A7C19" w:rsidRDefault="002D1CD5" w:rsidP="002D1CD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val="uk-UA" w:eastAsia="ru-RU"/>
        </w:rPr>
      </w:pPr>
      <w:r w:rsidRPr="00525B93">
        <w:rPr>
          <w:rFonts w:ascii="Times New Roman" w:eastAsia="Times New Roman" w:hAnsi="Times New Roman" w:cs="Times New Roman"/>
          <w:color w:val="000000"/>
          <w:sz w:val="28"/>
          <w:szCs w:val="28"/>
          <w:bdr w:val="none" w:sz="0" w:space="0" w:color="auto" w:frame="1"/>
          <w:lang w:val="uk-UA" w:eastAsia="ru-RU"/>
        </w:rPr>
        <w:t xml:space="preserve">ГОЛОВА ВИКОНКОМУ </w:t>
      </w:r>
      <w:r w:rsidRPr="00525B93">
        <w:rPr>
          <w:rFonts w:ascii="Times New Roman" w:eastAsia="Times New Roman" w:hAnsi="Times New Roman" w:cs="Times New Roman"/>
          <w:color w:val="000000"/>
          <w:sz w:val="28"/>
          <w:szCs w:val="28"/>
          <w:bdr w:val="none" w:sz="0" w:space="0" w:color="auto" w:frame="1"/>
          <w:lang w:val="uk-UA" w:eastAsia="ru-RU"/>
        </w:rPr>
        <w:tab/>
        <w:t xml:space="preserve">    </w:t>
      </w:r>
      <w:r>
        <w:rPr>
          <w:rFonts w:ascii="Times New Roman" w:eastAsia="Times New Roman" w:hAnsi="Times New Roman" w:cs="Times New Roman"/>
          <w:color w:val="000000"/>
          <w:sz w:val="28"/>
          <w:szCs w:val="28"/>
          <w:bdr w:val="none" w:sz="0" w:space="0" w:color="auto" w:frame="1"/>
          <w:lang w:val="uk-UA" w:eastAsia="ru-RU"/>
        </w:rPr>
        <w:t xml:space="preserve">  </w:t>
      </w:r>
      <w:r>
        <w:rPr>
          <w:rFonts w:ascii="Times New Roman" w:eastAsia="Times New Roman" w:hAnsi="Times New Roman" w:cs="Times New Roman"/>
          <w:color w:val="000000"/>
          <w:sz w:val="28"/>
          <w:szCs w:val="28"/>
          <w:bdr w:val="none" w:sz="0" w:space="0" w:color="auto" w:frame="1"/>
          <w:lang w:val="uk-UA" w:eastAsia="ru-RU"/>
        </w:rPr>
        <w:tab/>
      </w:r>
      <w:r>
        <w:rPr>
          <w:rFonts w:ascii="Times New Roman" w:eastAsia="Times New Roman" w:hAnsi="Times New Roman" w:cs="Times New Roman"/>
          <w:color w:val="000000"/>
          <w:sz w:val="28"/>
          <w:szCs w:val="28"/>
          <w:bdr w:val="none" w:sz="0" w:space="0" w:color="auto" w:frame="1"/>
          <w:lang w:val="uk-UA" w:eastAsia="ru-RU"/>
        </w:rPr>
        <w:tab/>
      </w:r>
      <w:r>
        <w:rPr>
          <w:rFonts w:ascii="Times New Roman" w:eastAsia="Times New Roman" w:hAnsi="Times New Roman" w:cs="Times New Roman"/>
          <w:color w:val="000000"/>
          <w:sz w:val="28"/>
          <w:szCs w:val="28"/>
          <w:bdr w:val="none" w:sz="0" w:space="0" w:color="auto" w:frame="1"/>
          <w:lang w:val="uk-UA" w:eastAsia="ru-RU"/>
        </w:rPr>
        <w:tab/>
        <w:t xml:space="preserve">              ЮРІЙ МАРУСЯК</w:t>
      </w:r>
    </w:p>
    <w:p w:rsidR="00942938" w:rsidRPr="00942938" w:rsidRDefault="00942938" w:rsidP="00942938">
      <w:pPr>
        <w:spacing w:after="0" w:line="240" w:lineRule="auto"/>
        <w:jc w:val="right"/>
        <w:rPr>
          <w:rFonts w:ascii="Times New Roman" w:eastAsia="Times New Roman" w:hAnsi="Times New Roman" w:cs="Times New Roman"/>
          <w:lang w:val="uk-UA" w:eastAsia="ru-RU"/>
        </w:rPr>
      </w:pPr>
      <w:r w:rsidRPr="00942938">
        <w:rPr>
          <w:rFonts w:ascii="Times New Roman" w:eastAsia="Times New Roman" w:hAnsi="Times New Roman" w:cs="Times New Roman"/>
          <w:lang w:val="uk-UA" w:eastAsia="ru-RU"/>
        </w:rPr>
        <w:t xml:space="preserve">                                                                                                Додаток до рішення</w:t>
      </w:r>
    </w:p>
    <w:p w:rsidR="00942938" w:rsidRPr="00942938" w:rsidRDefault="00942938" w:rsidP="00942938">
      <w:pPr>
        <w:spacing w:after="0" w:line="240" w:lineRule="auto"/>
        <w:jc w:val="right"/>
        <w:rPr>
          <w:rFonts w:ascii="Times New Roman" w:eastAsia="Times New Roman" w:hAnsi="Times New Roman" w:cs="Times New Roman"/>
          <w:lang w:val="uk-UA" w:eastAsia="ru-RU"/>
        </w:rPr>
      </w:pPr>
      <w:r w:rsidRPr="00942938">
        <w:rPr>
          <w:rFonts w:ascii="Times New Roman" w:eastAsia="Times New Roman" w:hAnsi="Times New Roman" w:cs="Times New Roman"/>
          <w:lang w:val="uk-UA" w:eastAsia="ru-RU"/>
        </w:rPr>
        <w:t xml:space="preserve">                                                                                                  виконавчого комітету</w:t>
      </w:r>
    </w:p>
    <w:p w:rsidR="00942938" w:rsidRPr="00942938" w:rsidRDefault="00942938" w:rsidP="00942938">
      <w:pPr>
        <w:spacing w:after="0" w:line="240" w:lineRule="auto"/>
        <w:jc w:val="right"/>
        <w:rPr>
          <w:rFonts w:ascii="Times New Roman" w:eastAsia="Times New Roman" w:hAnsi="Times New Roman" w:cs="Times New Roman"/>
          <w:lang w:val="uk-UA" w:eastAsia="ru-RU"/>
        </w:rPr>
      </w:pPr>
      <w:r w:rsidRPr="00942938">
        <w:rPr>
          <w:rFonts w:ascii="Times New Roman" w:eastAsia="Times New Roman" w:hAnsi="Times New Roman" w:cs="Times New Roman"/>
          <w:lang w:val="uk-UA" w:eastAsia="ru-RU"/>
        </w:rPr>
        <w:t xml:space="preserve">                                                                                                             Баранинської сільської ради</w:t>
      </w:r>
    </w:p>
    <w:p w:rsidR="00942938" w:rsidRPr="00942938" w:rsidRDefault="00942938" w:rsidP="00942938">
      <w:pPr>
        <w:tabs>
          <w:tab w:val="left" w:pos="3384"/>
          <w:tab w:val="center" w:pos="4677"/>
        </w:tabs>
        <w:spacing w:after="0" w:line="240" w:lineRule="auto"/>
        <w:jc w:val="right"/>
        <w:rPr>
          <w:rFonts w:ascii="Times New Roman" w:eastAsia="Times New Roman" w:hAnsi="Times New Roman" w:cs="Times New Roman"/>
          <w:lang w:val="uk-UA" w:eastAsia="ru-RU"/>
        </w:rPr>
      </w:pPr>
      <w:r w:rsidRPr="00942938">
        <w:rPr>
          <w:rFonts w:ascii="Times New Roman" w:eastAsia="Times New Roman" w:hAnsi="Times New Roman" w:cs="Times New Roman"/>
          <w:lang w:val="uk-UA" w:eastAsia="ru-RU"/>
        </w:rPr>
        <w:tab/>
        <w:t xml:space="preserve">                                                      </w:t>
      </w:r>
      <w:r w:rsidRPr="00942938">
        <w:rPr>
          <w:rFonts w:ascii="Times New Roman" w:eastAsia="Times New Roman" w:hAnsi="Times New Roman" w:cs="Times New Roman"/>
          <w:lang w:val="uk-UA" w:eastAsia="ru-RU"/>
        </w:rPr>
        <w:tab/>
        <w:t>від 26 вересня 2022 №___</w:t>
      </w:r>
    </w:p>
    <w:p w:rsidR="00942938" w:rsidRPr="00942938" w:rsidRDefault="00942938" w:rsidP="00942938">
      <w:pPr>
        <w:spacing w:after="0" w:line="240" w:lineRule="auto"/>
        <w:jc w:val="right"/>
        <w:rPr>
          <w:rFonts w:ascii="Times New Roman" w:eastAsia="Times New Roman" w:hAnsi="Times New Roman" w:cs="Times New Roman"/>
          <w:lang w:val="uk-UA" w:eastAsia="ru-RU"/>
        </w:rPr>
      </w:pPr>
    </w:p>
    <w:p w:rsidR="00942938" w:rsidRPr="00942938" w:rsidRDefault="00942938" w:rsidP="00942938">
      <w:pPr>
        <w:spacing w:after="0" w:line="240" w:lineRule="auto"/>
        <w:jc w:val="center"/>
        <w:rPr>
          <w:rFonts w:ascii="Times New Roman" w:eastAsia="Times New Roman" w:hAnsi="Times New Roman" w:cs="Times New Roman"/>
          <w:b/>
          <w:sz w:val="28"/>
          <w:szCs w:val="28"/>
          <w:lang w:val="uk-UA" w:eastAsia="ru-RU"/>
        </w:rPr>
      </w:pPr>
    </w:p>
    <w:p w:rsidR="00942938" w:rsidRPr="00942938" w:rsidRDefault="00942938" w:rsidP="00942938">
      <w:pPr>
        <w:spacing w:after="0" w:line="240" w:lineRule="auto"/>
        <w:jc w:val="center"/>
        <w:rPr>
          <w:rFonts w:ascii="Times New Roman" w:eastAsia="Times New Roman" w:hAnsi="Times New Roman" w:cs="Times New Roman"/>
          <w:b/>
          <w:sz w:val="28"/>
          <w:szCs w:val="28"/>
          <w:lang w:val="uk-UA" w:eastAsia="ru-RU"/>
        </w:rPr>
      </w:pPr>
      <w:r w:rsidRPr="00942938">
        <w:rPr>
          <w:rFonts w:ascii="Times New Roman" w:eastAsia="Times New Roman" w:hAnsi="Times New Roman" w:cs="Times New Roman"/>
          <w:b/>
          <w:sz w:val="28"/>
          <w:szCs w:val="28"/>
          <w:lang w:val="uk-UA" w:eastAsia="ru-RU"/>
        </w:rPr>
        <w:t>ВИСНОВОК</w:t>
      </w:r>
    </w:p>
    <w:p w:rsidR="00942938" w:rsidRPr="00942938" w:rsidRDefault="00942938" w:rsidP="00942938">
      <w:pPr>
        <w:spacing w:after="0" w:line="240" w:lineRule="auto"/>
        <w:jc w:val="center"/>
        <w:rPr>
          <w:rFonts w:ascii="Times New Roman" w:eastAsia="Calibri" w:hAnsi="Times New Roman" w:cs="Times New Roman"/>
          <w:sz w:val="24"/>
          <w:szCs w:val="24"/>
          <w:lang w:val="uk-UA" w:eastAsia="ru-RU"/>
        </w:rPr>
      </w:pPr>
      <w:r w:rsidRPr="00942938">
        <w:rPr>
          <w:rFonts w:ascii="Times New Roman" w:eastAsia="Times New Roman" w:hAnsi="Times New Roman" w:cs="Times New Roman"/>
          <w:b/>
          <w:sz w:val="28"/>
          <w:szCs w:val="28"/>
          <w:lang w:val="uk-UA" w:eastAsia="ru-RU"/>
        </w:rPr>
        <w:t>про  позбавлення батьківських прав</w:t>
      </w:r>
    </w:p>
    <w:p w:rsidR="00942938" w:rsidRPr="00942938" w:rsidRDefault="00942938" w:rsidP="00942938">
      <w:pPr>
        <w:spacing w:after="0" w:line="240" w:lineRule="auto"/>
        <w:rPr>
          <w:rFonts w:ascii="Times New Roman" w:eastAsia="Times New Roman" w:hAnsi="Times New Roman" w:cs="Times New Roman"/>
          <w:b/>
          <w:sz w:val="28"/>
          <w:szCs w:val="28"/>
          <w:lang w:val="uk-UA" w:eastAsia="ru-RU"/>
        </w:rPr>
      </w:pPr>
    </w:p>
    <w:p w:rsidR="00942938" w:rsidRPr="00942938" w:rsidRDefault="00942938" w:rsidP="00942938">
      <w:pPr>
        <w:spacing w:after="0" w:line="240" w:lineRule="auto"/>
        <w:ind w:firstLine="708"/>
        <w:jc w:val="both"/>
        <w:rPr>
          <w:rFonts w:ascii="Times New Roman" w:eastAsia="Times New Roman" w:hAnsi="Times New Roman" w:cs="Times New Roman"/>
          <w:bCs/>
          <w:sz w:val="28"/>
          <w:szCs w:val="28"/>
          <w:lang w:val="uk-UA" w:eastAsia="ru-RU"/>
        </w:rPr>
      </w:pPr>
      <w:r w:rsidRPr="00942938">
        <w:rPr>
          <w:rFonts w:ascii="Times New Roman" w:eastAsia="Times New Roman" w:hAnsi="Times New Roman" w:cs="Times New Roman"/>
          <w:bCs/>
          <w:sz w:val="28"/>
          <w:szCs w:val="28"/>
          <w:lang w:val="uk-UA" w:eastAsia="ru-RU"/>
        </w:rPr>
        <w:t xml:space="preserve">До органу опіки та піклування Баранинської сільської ради надійшла ухвала Закарпатського апеляційного суду від 06.06.2022 року по справі № 308/7661/20 щодо зобов’язання служби у справах дітей Баранинської сільської ради розглянути питання про доцільність позбавлення батьківських прав Сливар Світлани Степанівни, 26.05.1986 р.н. по відношенню до її дітей: </w:t>
      </w:r>
      <w:bookmarkStart w:id="2" w:name="_Hlk112074015"/>
      <w:r w:rsidRPr="00942938">
        <w:rPr>
          <w:rFonts w:ascii="Times New Roman" w:eastAsia="Times New Roman" w:hAnsi="Times New Roman" w:cs="Times New Roman"/>
          <w:bCs/>
          <w:sz w:val="28"/>
          <w:szCs w:val="28"/>
          <w:lang w:val="uk-UA" w:eastAsia="ru-RU"/>
        </w:rPr>
        <w:t xml:space="preserve">Сливар Марії Миколаївни, 16.09.2007 р.н., Сливар Василя Миколайовича, 04.11.2009 р.н. та Сливар Івана Миколайовича, 11.02.2016 р.н. </w:t>
      </w:r>
      <w:bookmarkEnd w:id="2"/>
      <w:r w:rsidRPr="00942938">
        <w:rPr>
          <w:rFonts w:ascii="Times New Roman" w:eastAsia="Times New Roman" w:hAnsi="Times New Roman" w:cs="Times New Roman"/>
          <w:bCs/>
          <w:sz w:val="28"/>
          <w:szCs w:val="28"/>
          <w:lang w:val="uk-UA" w:eastAsia="ru-RU"/>
        </w:rPr>
        <w:t xml:space="preserve">Аргументуючи це тим, що з моменту складання по даній справі висновку про позбавлення </w:t>
      </w:r>
      <w:r w:rsidRPr="00942938">
        <w:rPr>
          <w:rFonts w:ascii="Times New Roman" w:eastAsia="Times New Roman" w:hAnsi="Times New Roman" w:cs="Times New Roman"/>
          <w:bCs/>
          <w:sz w:val="28"/>
          <w:szCs w:val="28"/>
          <w:lang w:val="uk-UA" w:eastAsia="ru-RU"/>
        </w:rPr>
        <w:lastRenderedPageBreak/>
        <w:t>батьківських прав Ужгородською РДА від 12.04.2019 № 396/03-31 минуло більше трьох років і за цей час могли змінитися певні обставини, які можуть вплинути і на висновок відповідного органу і на вирішення справи по суті.</w:t>
      </w:r>
    </w:p>
    <w:p w:rsidR="00942938" w:rsidRPr="00942938" w:rsidRDefault="00942938" w:rsidP="00942938">
      <w:pPr>
        <w:spacing w:after="0" w:line="240" w:lineRule="auto"/>
        <w:jc w:val="both"/>
        <w:rPr>
          <w:rFonts w:ascii="Times New Roman" w:eastAsia="Times New Roman" w:hAnsi="Times New Roman" w:cs="Times New Roman"/>
          <w:sz w:val="28"/>
          <w:szCs w:val="28"/>
          <w:lang w:val="uk-UA" w:eastAsia="ru-RU"/>
        </w:rPr>
      </w:pPr>
      <w:r w:rsidRPr="00942938">
        <w:rPr>
          <w:rFonts w:ascii="Times New Roman" w:eastAsia="Times New Roman" w:hAnsi="Times New Roman" w:cs="Times New Roman"/>
          <w:bCs/>
          <w:sz w:val="28"/>
          <w:szCs w:val="28"/>
          <w:lang w:val="uk-UA" w:eastAsia="ru-RU"/>
        </w:rPr>
        <w:t xml:space="preserve">          </w:t>
      </w:r>
      <w:r w:rsidRPr="00942938">
        <w:rPr>
          <w:rFonts w:ascii="Times New Roman" w:eastAsia="Times New Roman" w:hAnsi="Times New Roman" w:cs="Times New Roman"/>
          <w:sz w:val="28"/>
          <w:szCs w:val="28"/>
          <w:lang w:val="uk-UA" w:eastAsia="ru-RU"/>
        </w:rPr>
        <w:t xml:space="preserve">У процесі перевірки обставин по факту, службою у справах дітей Баранинської сільської ради встановлено наступне. </w:t>
      </w:r>
    </w:p>
    <w:p w:rsidR="00942938" w:rsidRPr="00942938" w:rsidRDefault="00942938" w:rsidP="00942938">
      <w:pPr>
        <w:widowControl w:val="0"/>
        <w:suppressAutoHyphens/>
        <w:autoSpaceDN w:val="0"/>
        <w:spacing w:after="0" w:line="240" w:lineRule="auto"/>
        <w:ind w:firstLine="700"/>
        <w:jc w:val="both"/>
        <w:rPr>
          <w:rFonts w:ascii="Liberation Serif" w:eastAsia="SimSun" w:hAnsi="Liberation Serif" w:cs="Arial" w:hint="eastAsia"/>
          <w:color w:val="000000"/>
          <w:kern w:val="3"/>
          <w:sz w:val="28"/>
          <w:szCs w:val="28"/>
          <w:lang w:val="uk-UA" w:eastAsia="uk-UA" w:bidi="hi-IN"/>
        </w:rPr>
      </w:pPr>
      <w:r w:rsidRPr="00942938">
        <w:rPr>
          <w:rFonts w:ascii="Times New Roman" w:eastAsia="SimSun" w:hAnsi="Times New Roman" w:cs="Times New Roman"/>
          <w:kern w:val="3"/>
          <w:sz w:val="28"/>
          <w:szCs w:val="28"/>
          <w:lang w:val="uk-UA" w:eastAsia="zh-CN" w:bidi="hi-IN"/>
        </w:rPr>
        <w:t xml:space="preserve"> Громадяни Сливар Микола Іванович, 10.03.1983 р.н. та Сливар Світлана Степанівна, 26.05.1986 р.н. двічі перебували у зареєстрованих шлюбах з травня 2007 р. по березень 2013 р. та з травня 2016 р. по листопад 2017 р. Від подружнього життя у батьків народилися троє дітей </w:t>
      </w:r>
      <w:r w:rsidRPr="00942938">
        <w:rPr>
          <w:rFonts w:ascii="Liberation Serif" w:eastAsia="SimSun" w:hAnsi="Liberation Serif" w:cs="Arial"/>
          <w:bCs/>
          <w:kern w:val="3"/>
          <w:sz w:val="28"/>
          <w:szCs w:val="28"/>
          <w:lang w:val="uk-UA" w:eastAsia="zh-CN" w:bidi="hi-IN"/>
        </w:rPr>
        <w:t>Сливар Марія Миколаївна, 16.09.2007 р.н., Сливар Василь Миколайович, 04.11.2009 р.н. та Сливар Іван Миколайович, 11.02.2016 р.н.</w:t>
      </w:r>
      <w:r w:rsidRPr="00942938">
        <w:rPr>
          <w:rFonts w:ascii="Times New Roman" w:eastAsia="SimSun" w:hAnsi="Times New Roman" w:cs="Times New Roman"/>
          <w:kern w:val="3"/>
          <w:sz w:val="28"/>
          <w:szCs w:val="28"/>
          <w:lang w:val="uk-UA" w:eastAsia="zh-CN" w:bidi="hi-IN"/>
        </w:rPr>
        <w:t xml:space="preserve"> Однак, сімейне життя у громадян не склалося через постійні сварки, скандали та  відсутність взаєморозуміння. Також, було встановлено що діти проживають разом з батьком, та його батьками, </w:t>
      </w:r>
      <w:r w:rsidRPr="00942938">
        <w:rPr>
          <w:rFonts w:ascii="Liberation Serif" w:eastAsia="SimSun" w:hAnsi="Liberation Serif" w:cs="Arial"/>
          <w:kern w:val="3"/>
          <w:sz w:val="28"/>
          <w:szCs w:val="28"/>
          <w:lang w:val="uk-UA" w:eastAsia="zh-CN" w:bidi="hi-IN"/>
        </w:rPr>
        <w:t>за адресою: с. Нижнє Солотвино, буд. № 75,</w:t>
      </w:r>
      <w:r w:rsidRPr="00942938">
        <w:rPr>
          <w:rFonts w:ascii="Times New Roman" w:eastAsia="SimSun" w:hAnsi="Times New Roman" w:cs="Times New Roman"/>
          <w:kern w:val="3"/>
          <w:sz w:val="28"/>
          <w:szCs w:val="28"/>
          <w:lang w:val="uk-UA" w:eastAsia="zh-CN" w:bidi="hi-IN"/>
        </w:rPr>
        <w:t xml:space="preserve"> що підтверджується довідкою № 485 від 19.07.2022 р. виданою </w:t>
      </w:r>
      <w:r w:rsidRPr="00942938">
        <w:rPr>
          <w:rFonts w:ascii="Liberation Serif" w:eastAsia="SimSun" w:hAnsi="Liberation Serif" w:cs="Arial"/>
          <w:color w:val="000000"/>
          <w:kern w:val="3"/>
          <w:sz w:val="28"/>
          <w:szCs w:val="28"/>
          <w:lang w:val="uk-UA" w:eastAsia="uk-UA" w:bidi="hi-IN"/>
        </w:rPr>
        <w:t>старостою сіл Глибоке, Нижнє Солотвино, Руські Комарівці Буксар Р.Р.</w:t>
      </w:r>
    </w:p>
    <w:p w:rsidR="00942938" w:rsidRPr="00942938" w:rsidRDefault="00942938" w:rsidP="00942938">
      <w:pPr>
        <w:spacing w:after="0" w:line="240" w:lineRule="auto"/>
        <w:ind w:firstLine="700"/>
        <w:jc w:val="both"/>
        <w:rPr>
          <w:rFonts w:ascii="Times New Roman" w:eastAsia="Times New Roman" w:hAnsi="Times New Roman" w:cs="Times New Roman"/>
          <w:sz w:val="28"/>
          <w:szCs w:val="28"/>
          <w:lang w:val="uk-UA" w:eastAsia="ru-RU"/>
        </w:rPr>
      </w:pPr>
      <w:r w:rsidRPr="00942938">
        <w:rPr>
          <w:rFonts w:ascii="Times New Roman" w:eastAsia="Times New Roman" w:hAnsi="Times New Roman" w:cs="Times New Roman"/>
          <w:sz w:val="28"/>
          <w:szCs w:val="28"/>
          <w:lang w:val="uk-UA" w:eastAsia="ru-RU"/>
        </w:rPr>
        <w:t xml:space="preserve">Службою у справах дітей Баранинської сільської ради здійснено перевірку умов проживання дітей з батьком за їх фактичними місцем проживання, про що 14.07.2022 року складено відповідний акт обстеження умов проживання. Житло, в якому проживає Сливар М.І.  разом із своїми дітьми, є індивідуальним двоповерховим будинком, який складається із 8 житлових кімнат, просторого коридору, кухні, ванної кімнати із санвузлом. В будинку зроблено сучасний ремонт та створені належні житлово-побутові умови. Житло облаштоване всім необхідним – сучасними меблями та побутовою технікою.  Наявне  електро-, водо- та газопостачання. У кожної дитини є  окрема кімната. Для виховання та розвитку дітей створені всі необхідні умови, вони забезпечені одягом та продуктами харчування. Будинок відповідає санітарним нормам. Житло та подвір’я охайне, естетичне. Є сад та присадибна ділянка. За вказаною адресою проживають і мають постійне місце реєстрації: Сливар Олександра Дмитрівна, 22.08.1946 р.н., Сливар Іван Миколайович, 17.04.1947 р.н., Сливар Микола Іванович, 10.03.1983 р.н., Сливар Марія Миколаївна, 16.09.2007 р.н., Сливар Василь Миколайович, 04.11.2009 р.н.,  та Сливар Іван Миколайович, 11.02.2016 р.н.   </w:t>
      </w:r>
    </w:p>
    <w:p w:rsidR="00942938" w:rsidRPr="00942938" w:rsidRDefault="00942938" w:rsidP="00942938">
      <w:pPr>
        <w:spacing w:after="0" w:line="240" w:lineRule="auto"/>
        <w:ind w:firstLine="708"/>
        <w:jc w:val="both"/>
        <w:rPr>
          <w:rFonts w:ascii="Times New Roman" w:eastAsia="Times New Roman" w:hAnsi="Times New Roman" w:cs="Times New Roman"/>
          <w:sz w:val="28"/>
          <w:szCs w:val="28"/>
          <w:lang w:val="uk-UA" w:eastAsia="ru-RU"/>
        </w:rPr>
      </w:pPr>
      <w:r w:rsidRPr="00942938">
        <w:rPr>
          <w:rFonts w:ascii="Times New Roman" w:eastAsia="Times New Roman" w:hAnsi="Times New Roman" w:cs="Times New Roman"/>
          <w:sz w:val="28"/>
          <w:szCs w:val="28"/>
          <w:lang w:val="uk-UA" w:eastAsia="ru-RU"/>
        </w:rPr>
        <w:t xml:space="preserve">В ході візиту  в сім’ю члени комісії поспілкувалися з Сливар О.Д. та Сливар І.М., які являються бабусею та дідусем дітей, які повідомили що їх колишня невістка Сливар С.С., вже тривалий час, а саме з листопада 2017 року  з ними не проживає, з дітьми не спілкується, навіть за допомогою телефонного зв’язку. З того часу вона жодного разу не привітала  з днем народження чи іншими святами своїх дітей. Сливар О.Д. наголосили, що Сливар С.С. не приймала участі у вихованні своїх дітей навіть тоді коли проживала разом з ними, а після того як покинула їх помешкання, взагалі перестала проявляти будь який інтерес до життя своїх дітей. </w:t>
      </w:r>
    </w:p>
    <w:p w:rsidR="00942938" w:rsidRPr="00942938" w:rsidRDefault="00942938" w:rsidP="00942938">
      <w:pPr>
        <w:spacing w:after="0" w:line="240" w:lineRule="auto"/>
        <w:ind w:firstLine="708"/>
        <w:jc w:val="both"/>
        <w:rPr>
          <w:rFonts w:ascii="Times New Roman" w:eastAsia="Times New Roman" w:hAnsi="Times New Roman" w:cs="Times New Roman"/>
          <w:sz w:val="28"/>
          <w:szCs w:val="28"/>
          <w:lang w:val="uk-UA" w:eastAsia="ru-RU"/>
        </w:rPr>
      </w:pPr>
      <w:r w:rsidRPr="00942938">
        <w:rPr>
          <w:rFonts w:ascii="Times New Roman" w:eastAsia="Times New Roman" w:hAnsi="Times New Roman" w:cs="Times New Roman"/>
          <w:sz w:val="28"/>
          <w:szCs w:val="28"/>
          <w:lang w:val="uk-UA" w:eastAsia="ru-RU"/>
        </w:rPr>
        <w:t>Згідно з ст. 171 СК України дитина має право на те, щоб бути вислуханою батьками, іншими членами сім'ї, посадовими особами з питань, що стосуються її особисто, а також питань сім'ї.</w:t>
      </w:r>
      <w:bookmarkStart w:id="3" w:name="n849"/>
      <w:bookmarkEnd w:id="3"/>
      <w:r w:rsidRPr="00942938">
        <w:rPr>
          <w:rFonts w:ascii="Times New Roman" w:eastAsia="Times New Roman" w:hAnsi="Times New Roman" w:cs="Times New Roman"/>
          <w:sz w:val="28"/>
          <w:szCs w:val="28"/>
          <w:lang w:val="uk-UA" w:eastAsia="ru-RU"/>
        </w:rPr>
        <w:t xml:space="preserve"> Дитина, яка може висловити </w:t>
      </w:r>
      <w:r w:rsidRPr="00942938">
        <w:rPr>
          <w:rFonts w:ascii="Times New Roman" w:eastAsia="Times New Roman" w:hAnsi="Times New Roman" w:cs="Times New Roman"/>
          <w:sz w:val="28"/>
          <w:szCs w:val="28"/>
          <w:lang w:val="uk-UA" w:eastAsia="ru-RU"/>
        </w:rPr>
        <w:lastRenderedPageBreak/>
        <w:t xml:space="preserve">свою думку, має бути вислухана при вирішенні між батьками, іншими особами спору щодо її виховання, місця проживання тощо. Тож члени комісії поспілкуватися з дітьми, які були вдома на момент візиту комісії,  які підтвердили слова бабусі й дідуся, на рахунок того, що їх мама не виходить на жоден зв'язок з ними. Повідомили, що їхнім вихованням та забезпеченням всім необхідним для повноцінного життя займається батько. Зауважили, що бабуся та дідусь теж приймають активну участь у їх вихованні. </w:t>
      </w:r>
    </w:p>
    <w:p w:rsidR="00942938" w:rsidRPr="00942938" w:rsidRDefault="00942938" w:rsidP="00942938">
      <w:pPr>
        <w:spacing w:after="0" w:line="240" w:lineRule="auto"/>
        <w:ind w:firstLine="708"/>
        <w:jc w:val="both"/>
        <w:rPr>
          <w:rFonts w:ascii="Times New Roman" w:eastAsia="Times New Roman" w:hAnsi="Times New Roman" w:cs="Times New Roman"/>
          <w:sz w:val="28"/>
          <w:szCs w:val="28"/>
          <w:lang w:val="uk-UA" w:eastAsia="ru-RU"/>
        </w:rPr>
      </w:pPr>
      <w:r w:rsidRPr="00942938">
        <w:rPr>
          <w:rFonts w:ascii="Times New Roman" w:eastAsia="Times New Roman" w:hAnsi="Times New Roman" w:cs="Times New Roman"/>
          <w:sz w:val="28"/>
          <w:szCs w:val="28"/>
          <w:lang w:val="uk-UA" w:eastAsia="ru-RU"/>
        </w:rPr>
        <w:t>Відповідно до характеристики наданої старостою сіл Глибоке, Нижнє Солотвино, Руські Комарівці Буксар Р.Р. на гр. Сливар М.І., 10.03.1983 р.н., з’ясовано що чоловік проживає в селі Нижнє Солотвино з 2005 року. Розлучений, має трьох дітей. Працює на Львівській залізниці помічником машиніста. Не курить, алкогольні напої не вживає. За час проживання показав себе з хорошої сторони. Піклується про своїх дітей, допомагає батькам у веденні домашнього господарства. Громадський порядок в селі не порушує. Скарг з боку сусідів та односельчан  на нього в сільську раду не надходило. Відповідно до характеристики наданої старостою сіл Глибоке, Нижнє Солотвино, Руські Комарівці Буксар Р.Р. на гр. Сливар С.С., 26.05.1986 р.н., з’ясовано що жінка розлучена, має трьох дітей. Не працює, вживає алкогольні напої. Вихованням своїх малолітніх дітей не займається, не цікавиться навчанням дітей. Дуже часто місцеперебування жінки не відоме.</w:t>
      </w:r>
    </w:p>
    <w:p w:rsidR="00942938" w:rsidRPr="00942938" w:rsidRDefault="00942938" w:rsidP="00942938">
      <w:pPr>
        <w:spacing w:after="0" w:line="240" w:lineRule="auto"/>
        <w:ind w:firstLine="708"/>
        <w:jc w:val="both"/>
        <w:rPr>
          <w:rFonts w:ascii="Times New Roman" w:eastAsia="Times New Roman" w:hAnsi="Times New Roman" w:cs="Times New Roman"/>
          <w:color w:val="000000"/>
          <w:sz w:val="28"/>
          <w:szCs w:val="28"/>
          <w:lang w:val="uk-UA" w:eastAsia="uk-UA"/>
        </w:rPr>
      </w:pPr>
      <w:r w:rsidRPr="00942938">
        <w:rPr>
          <w:rFonts w:ascii="Times New Roman" w:eastAsia="Times New Roman" w:hAnsi="Times New Roman" w:cs="Times New Roman"/>
          <w:color w:val="000000"/>
          <w:sz w:val="28"/>
          <w:szCs w:val="28"/>
          <w:lang w:val="uk-UA" w:eastAsia="uk-UA"/>
        </w:rPr>
        <w:t>Відповідно до довідки № 01-35/20 від 19.07.2022 виданої в.о. завідувача дошкільного підрозділу Нижньосолотвинської філії Руськокомарівського ЗЗСО І-ІІІ ступенів Капальчик Г.О., Сливар Микола., батько Сливар Івана вихованця старшої групи, вищезазначеного закладу, займається вихованням сина, приводить і забирає його із відповідного закладу. Мати хлопчика Сливар Світлана, впродовж 2019-2022 навчальних років в дошкільному закладі не з’являлася, не цікавилася перебуванням дитини в даній установі, не брала участі у вихованні сина, не проводила оплату за харчування.</w:t>
      </w:r>
    </w:p>
    <w:p w:rsidR="00942938" w:rsidRPr="00942938" w:rsidRDefault="00942938" w:rsidP="00942938">
      <w:pPr>
        <w:spacing w:after="0" w:line="240" w:lineRule="auto"/>
        <w:ind w:firstLine="708"/>
        <w:jc w:val="both"/>
        <w:rPr>
          <w:rFonts w:ascii="Times New Roman" w:eastAsia="Times New Roman" w:hAnsi="Times New Roman" w:cs="Times New Roman"/>
          <w:color w:val="000000"/>
          <w:sz w:val="28"/>
          <w:szCs w:val="28"/>
          <w:lang w:val="uk-UA" w:eastAsia="uk-UA"/>
        </w:rPr>
      </w:pPr>
      <w:r w:rsidRPr="00942938">
        <w:rPr>
          <w:rFonts w:ascii="Times New Roman" w:eastAsia="Times New Roman" w:hAnsi="Times New Roman" w:cs="Times New Roman"/>
          <w:color w:val="000000"/>
          <w:sz w:val="28"/>
          <w:szCs w:val="28"/>
          <w:lang w:val="uk-UA" w:eastAsia="uk-UA"/>
        </w:rPr>
        <w:t xml:space="preserve">Відповідно до характеристик на Сливар Василя та Сливар Марію наданих директором Великолазівського ліцею Баранинської сільської ради Данко В.С., батько дітей Сливар Микола приділяє належну увагу вихованню сина та доньки, реагує на зауваження вчителів, цікавиться успіхами у навчанні дітей, постійно підтримує контакт з класними керівниками. Мати Сливар Світлана не бере участі у вихованні Марії та Василя, не цікавиться їх навчанням та поведінкою, не спілкується з вчителями, батьківські збори не відвідує. </w:t>
      </w:r>
    </w:p>
    <w:p w:rsidR="00942938" w:rsidRPr="00942938" w:rsidRDefault="00942938" w:rsidP="00942938">
      <w:pPr>
        <w:widowControl w:val="0"/>
        <w:suppressAutoHyphens/>
        <w:autoSpaceDN w:val="0"/>
        <w:spacing w:after="0" w:line="240" w:lineRule="auto"/>
        <w:ind w:firstLine="700"/>
        <w:jc w:val="both"/>
        <w:rPr>
          <w:rFonts w:ascii="Liberation Serif" w:eastAsia="SimSun" w:hAnsi="Liberation Serif" w:cs="Arial" w:hint="eastAsia"/>
          <w:kern w:val="3"/>
          <w:sz w:val="28"/>
          <w:szCs w:val="28"/>
          <w:lang w:val="uk-UA" w:eastAsia="zh-CN" w:bidi="hi-IN"/>
        </w:rPr>
      </w:pPr>
      <w:r w:rsidRPr="00942938">
        <w:rPr>
          <w:rFonts w:ascii="Liberation Serif" w:eastAsia="SimSun" w:hAnsi="Liberation Serif" w:cs="Arial"/>
          <w:color w:val="000000"/>
          <w:kern w:val="3"/>
          <w:sz w:val="28"/>
          <w:szCs w:val="28"/>
          <w:lang w:val="uk-UA" w:eastAsia="uk-UA" w:bidi="hi-IN"/>
        </w:rPr>
        <w:t xml:space="preserve">Згідно з довідки № 138 від 11.08.2022 виданої сімейним лікарем АЗПСМ с. Руські Комарівці Булеца М.І., Сливар Світлана мати трьох дітей: </w:t>
      </w:r>
      <w:r w:rsidRPr="00942938">
        <w:rPr>
          <w:rFonts w:ascii="Liberation Serif" w:eastAsia="SimSun" w:hAnsi="Liberation Serif" w:cs="Arial"/>
          <w:kern w:val="3"/>
          <w:sz w:val="28"/>
          <w:szCs w:val="28"/>
          <w:lang w:val="uk-UA" w:eastAsia="zh-CN" w:bidi="hi-IN"/>
        </w:rPr>
        <w:t>Сливар Марії Миколаївни, 16.09.2007 р.н., Сливар Василя Миколайовича, 04.11.2009 р.н.,  та Сливар Івана Миколайовича, 11.02.2016 р.н. за медичною допомогою з ними не звертається.</w:t>
      </w:r>
    </w:p>
    <w:p w:rsidR="00942938" w:rsidRPr="00942938" w:rsidRDefault="00942938" w:rsidP="00942938">
      <w:pPr>
        <w:widowControl w:val="0"/>
        <w:suppressAutoHyphens/>
        <w:autoSpaceDN w:val="0"/>
        <w:spacing w:after="0" w:line="240" w:lineRule="auto"/>
        <w:jc w:val="both"/>
        <w:rPr>
          <w:rFonts w:ascii="Times New Roman" w:eastAsia="SimSun" w:hAnsi="Times New Roman" w:cs="Times New Roman"/>
          <w:kern w:val="3"/>
          <w:sz w:val="28"/>
          <w:szCs w:val="28"/>
          <w:lang w:val="uk-UA" w:eastAsia="zh-CN" w:bidi="hi-IN"/>
        </w:rPr>
      </w:pPr>
      <w:r w:rsidRPr="00942938">
        <w:rPr>
          <w:rFonts w:ascii="Liberation Serif" w:eastAsia="SimSun" w:hAnsi="Liberation Serif" w:cs="Arial"/>
          <w:color w:val="000000"/>
          <w:kern w:val="3"/>
          <w:sz w:val="28"/>
          <w:szCs w:val="28"/>
          <w:lang w:val="uk-UA" w:eastAsia="uk-UA" w:bidi="hi-IN"/>
        </w:rPr>
        <w:t xml:space="preserve"> </w:t>
      </w:r>
      <w:r w:rsidRPr="00942938">
        <w:rPr>
          <w:rFonts w:ascii="Liberation Serif" w:eastAsia="SimSun" w:hAnsi="Liberation Serif" w:cs="Arial"/>
          <w:color w:val="000000"/>
          <w:kern w:val="3"/>
          <w:sz w:val="28"/>
          <w:szCs w:val="28"/>
          <w:lang w:val="uk-UA" w:eastAsia="uk-UA" w:bidi="hi-IN"/>
        </w:rPr>
        <w:tab/>
      </w:r>
      <w:r w:rsidRPr="00942938">
        <w:rPr>
          <w:rFonts w:ascii="Times New Roman" w:eastAsia="SimSun" w:hAnsi="Times New Roman" w:cs="Times New Roman"/>
          <w:kern w:val="3"/>
          <w:sz w:val="28"/>
          <w:szCs w:val="28"/>
          <w:lang w:val="uk-UA" w:eastAsia="zh-CN" w:bidi="hi-IN"/>
        </w:rPr>
        <w:t xml:space="preserve">Згідно з ч. 1 ст. 12 Закону України «Про охорону дитинства», ч. 2, 3 ст. 150 та ст. 180 Сімейного кодексу України передбачено, що кожна дитина має право на піклування батьків, а батьки мають право та зобов'язані виховувати </w:t>
      </w:r>
      <w:r w:rsidRPr="00942938">
        <w:rPr>
          <w:rFonts w:ascii="Times New Roman" w:eastAsia="SimSun" w:hAnsi="Times New Roman" w:cs="Times New Roman"/>
          <w:kern w:val="3"/>
          <w:sz w:val="28"/>
          <w:szCs w:val="28"/>
          <w:lang w:val="uk-UA" w:eastAsia="zh-CN" w:bidi="hi-IN"/>
        </w:rPr>
        <w:lastRenderedPageBreak/>
        <w:t>дитину, піклуватися про її здоров'я, фізичний, духовний та моральний розвиток, матеріально забезпечувати та утримувати її.</w:t>
      </w:r>
    </w:p>
    <w:p w:rsidR="00942938" w:rsidRPr="00942938" w:rsidRDefault="00942938" w:rsidP="00942938">
      <w:pPr>
        <w:widowControl w:val="0"/>
        <w:suppressAutoHyphens/>
        <w:autoSpaceDN w:val="0"/>
        <w:spacing w:after="0" w:line="240" w:lineRule="auto"/>
        <w:ind w:firstLine="700"/>
        <w:jc w:val="both"/>
        <w:rPr>
          <w:rFonts w:ascii="Times New Roman" w:eastAsia="SimSun" w:hAnsi="Times New Roman" w:cs="Times New Roman"/>
          <w:kern w:val="3"/>
          <w:sz w:val="28"/>
          <w:szCs w:val="28"/>
          <w:lang w:val="uk-UA" w:eastAsia="zh-CN" w:bidi="hi-IN"/>
        </w:rPr>
      </w:pPr>
      <w:r w:rsidRPr="00942938">
        <w:rPr>
          <w:rFonts w:ascii="Times New Roman" w:eastAsia="SimSun" w:hAnsi="Times New Roman" w:cs="Times New Roman"/>
          <w:kern w:val="3"/>
          <w:sz w:val="28"/>
          <w:szCs w:val="28"/>
          <w:lang w:val="uk-UA" w:eastAsia="zh-CN" w:bidi="hi-IN"/>
        </w:rPr>
        <w:t xml:space="preserve">Відповідно до ст. 164 Сімейного кодексу України батьки можуть бути позбавлені батьківських прав по відношенню до своїх дітей за ухилення від виконання батьківських обов’язків. Згідно ст. 165 Сімейного кодексу України Сливар М.І. має право звернутися з позовом до суду про позбавлення батьківських прав його колишньої дружини Сливар С.С., так як є батьком з яким проживають діти </w:t>
      </w:r>
      <w:r w:rsidRPr="00942938">
        <w:rPr>
          <w:rFonts w:ascii="Liberation Serif" w:eastAsia="SimSun" w:hAnsi="Liberation Serif" w:cs="Arial"/>
          <w:color w:val="000000"/>
          <w:kern w:val="3"/>
          <w:sz w:val="28"/>
          <w:szCs w:val="28"/>
          <w:lang w:val="uk-UA" w:eastAsia="zh-CN" w:bidi="hi-IN"/>
        </w:rPr>
        <w:t>Сливар М.М., 2007 р.н., Сливар В.М., 2009 р.н. та Сливар І.М., 2016 р.н.</w:t>
      </w:r>
    </w:p>
    <w:p w:rsidR="00942938" w:rsidRPr="00942938" w:rsidRDefault="00942938" w:rsidP="00942938">
      <w:pPr>
        <w:spacing w:after="0" w:line="240" w:lineRule="auto"/>
        <w:ind w:firstLine="450"/>
        <w:jc w:val="both"/>
        <w:rPr>
          <w:rFonts w:ascii="Times New Roman" w:eastAsia="Times New Roman" w:hAnsi="Times New Roman" w:cs="Times New Roman"/>
          <w:bCs/>
          <w:sz w:val="28"/>
          <w:szCs w:val="28"/>
          <w:lang w:val="uk-UA" w:eastAsia="ru-RU"/>
        </w:rPr>
      </w:pPr>
      <w:r w:rsidRPr="00942938">
        <w:rPr>
          <w:rFonts w:ascii="Times New Roman" w:eastAsia="Times New Roman" w:hAnsi="Times New Roman" w:cs="Times New Roman"/>
          <w:color w:val="000000"/>
          <w:sz w:val="28"/>
          <w:szCs w:val="28"/>
          <w:lang w:val="uk-UA" w:eastAsia="ru-RU"/>
        </w:rPr>
        <w:t>Дане питання було розглянуто на двох засіданнях комісії з питань захисту прав дитини, які відбулися 25.07.2022 та 31.08.2022 року. На жодне засідання комісії з питань захисту прав дитини гр. Сливар С.С. не з’явилася, хоча була належним чином повідомлена про їх проведення.</w:t>
      </w:r>
      <w:r w:rsidRPr="00942938">
        <w:rPr>
          <w:rFonts w:ascii="Times New Roman" w:eastAsia="Times New Roman" w:hAnsi="Times New Roman" w:cs="Times New Roman"/>
          <w:sz w:val="28"/>
          <w:szCs w:val="28"/>
          <w:lang w:val="uk-UA" w:eastAsia="ru-RU"/>
        </w:rPr>
        <w:t xml:space="preserve"> На засідання комісії гр. Сливар М.І. з’явився, </w:t>
      </w:r>
      <w:r w:rsidRPr="00942938">
        <w:rPr>
          <w:rFonts w:ascii="Times New Roman" w:eastAsia="Times New Roman" w:hAnsi="Times New Roman" w:cs="Times New Roman"/>
          <w:bCs/>
          <w:sz w:val="28"/>
          <w:szCs w:val="28"/>
          <w:lang w:val="uk-UA" w:eastAsia="ru-RU"/>
        </w:rPr>
        <w:t xml:space="preserve">підтвердив викладені обставини та просив надати висновок про доцільність позбавлення батьківських прав його колишню дружину Сливар С.С., відносно їх дітей. </w:t>
      </w:r>
    </w:p>
    <w:p w:rsidR="00942938" w:rsidRPr="00942938" w:rsidRDefault="00942938" w:rsidP="00942938">
      <w:pPr>
        <w:shd w:val="clear" w:color="auto" w:fill="FFFFFF"/>
        <w:tabs>
          <w:tab w:val="left" w:pos="0"/>
        </w:tabs>
        <w:spacing w:after="0" w:line="240" w:lineRule="auto"/>
        <w:ind w:firstLine="420"/>
        <w:jc w:val="both"/>
        <w:rPr>
          <w:rFonts w:ascii="Times New Roman" w:eastAsia="Times New Roman" w:hAnsi="Times New Roman" w:cs="Times New Roman"/>
          <w:color w:val="000000"/>
          <w:sz w:val="28"/>
          <w:szCs w:val="28"/>
          <w:lang w:val="uk-UA" w:eastAsia="ru-RU"/>
        </w:rPr>
      </w:pPr>
      <w:r w:rsidRPr="00942938">
        <w:rPr>
          <w:rFonts w:ascii="Times New Roman" w:eastAsia="Times New Roman" w:hAnsi="Times New Roman" w:cs="Times New Roman"/>
          <w:sz w:val="28"/>
          <w:szCs w:val="28"/>
          <w:lang w:val="uk-UA" w:eastAsia="ru-RU"/>
        </w:rPr>
        <w:t xml:space="preserve">Враховуючи вищевикладене, комісія встановила, </w:t>
      </w:r>
      <w:r w:rsidRPr="00942938">
        <w:rPr>
          <w:rFonts w:ascii="Times New Roman" w:eastAsia="Times New Roman" w:hAnsi="Times New Roman" w:cs="Times New Roman"/>
          <w:color w:val="000000"/>
          <w:sz w:val="28"/>
          <w:szCs w:val="28"/>
          <w:lang w:val="uk-UA" w:eastAsia="ru-RU"/>
        </w:rPr>
        <w:t xml:space="preserve">що заявлена вимога Сливар М.І. щодо отримання висновку про доцільність позбавлення батьківських прав Сливар С.С. відносно їх дітей Сливар М.М., 2007 р.н., Сливар В.М., 2009 р.н. та Сливар І.М., 2016 р.н. є обґрунтованою, оскільки, мати жодним чином не цікавиться долею своїх  дітей, не відвідує їх, не турбується про стан їх здоров'я, не цікавиться ними, не займається їх духовним вихованням та матеріальним утриманням, що в своїй сукупності дає підстави для висновку про ухилення Сливар С.С. від виконання своїх обов'язків по вихованню дітей. </w:t>
      </w:r>
      <w:r w:rsidRPr="00942938">
        <w:rPr>
          <w:rFonts w:ascii="Times New Roman" w:eastAsia="Times New Roman" w:hAnsi="Times New Roman" w:cs="Times New Roman"/>
          <w:color w:val="000000"/>
          <w:sz w:val="28"/>
          <w:szCs w:val="28"/>
          <w:lang w:val="uk-UA" w:eastAsia="uk-UA"/>
        </w:rPr>
        <w:t>Ухилення Сливар С.С від виконання батьківських обов’язків щодо дітей, створює умови, які шкодять їх інтересам, позбавляють  можливості жити в повноцінній сім’ї.</w:t>
      </w:r>
    </w:p>
    <w:p w:rsidR="00942938" w:rsidRPr="00942938" w:rsidRDefault="00942938" w:rsidP="00942938">
      <w:pPr>
        <w:spacing w:after="0" w:line="240" w:lineRule="auto"/>
        <w:ind w:firstLine="709"/>
        <w:jc w:val="both"/>
        <w:rPr>
          <w:rFonts w:ascii="Times New Roman" w:eastAsia="Times New Roman" w:hAnsi="Times New Roman" w:cs="Times New Roman"/>
          <w:color w:val="000000"/>
          <w:sz w:val="28"/>
          <w:szCs w:val="28"/>
          <w:lang w:val="uk-UA" w:eastAsia="ru-RU"/>
        </w:rPr>
      </w:pPr>
    </w:p>
    <w:p w:rsidR="00942938" w:rsidRPr="00942938" w:rsidRDefault="00942938" w:rsidP="00942938">
      <w:pPr>
        <w:spacing w:after="0" w:line="240" w:lineRule="auto"/>
        <w:ind w:firstLine="709"/>
        <w:jc w:val="both"/>
        <w:rPr>
          <w:rFonts w:ascii="Times New Roman" w:eastAsia="Times New Roman" w:hAnsi="Times New Roman" w:cs="Times New Roman"/>
          <w:color w:val="000000"/>
          <w:sz w:val="28"/>
          <w:szCs w:val="28"/>
          <w:lang w:val="uk-UA" w:eastAsia="ru-RU"/>
        </w:rPr>
      </w:pPr>
    </w:p>
    <w:p w:rsidR="00942938" w:rsidRPr="00942938" w:rsidRDefault="00942938" w:rsidP="00942938">
      <w:pPr>
        <w:spacing w:after="0" w:line="240" w:lineRule="auto"/>
        <w:ind w:firstLine="709"/>
        <w:jc w:val="both"/>
        <w:rPr>
          <w:rFonts w:ascii="Times New Roman" w:eastAsia="Times New Roman" w:hAnsi="Times New Roman" w:cs="Times New Roman"/>
          <w:color w:val="000000"/>
          <w:sz w:val="28"/>
          <w:szCs w:val="28"/>
          <w:lang w:val="uk-UA" w:eastAsia="ru-RU"/>
        </w:rPr>
      </w:pPr>
      <w:r w:rsidRPr="00942938">
        <w:rPr>
          <w:rFonts w:ascii="Times New Roman" w:eastAsia="Times New Roman" w:hAnsi="Times New Roman" w:cs="Times New Roman"/>
          <w:color w:val="000000"/>
          <w:sz w:val="28"/>
          <w:szCs w:val="28"/>
          <w:lang w:val="uk-UA" w:eastAsia="ru-RU"/>
        </w:rPr>
        <w:t>З цього приводу 12.04.2019 року за № 396/03-31 Ужгородською районною державною адміністрацією був складений висновок про позбавлення батьківських прав, який був предметом розгляду в суді першої інстанції.</w:t>
      </w:r>
    </w:p>
    <w:p w:rsidR="00942938" w:rsidRPr="00942938" w:rsidRDefault="00942938" w:rsidP="00942938">
      <w:pPr>
        <w:spacing w:after="0" w:line="240" w:lineRule="auto"/>
        <w:ind w:firstLine="709"/>
        <w:jc w:val="both"/>
        <w:rPr>
          <w:rFonts w:ascii="Times New Roman" w:eastAsia="Times New Roman" w:hAnsi="Times New Roman" w:cs="Times New Roman"/>
          <w:bCs/>
          <w:sz w:val="24"/>
          <w:szCs w:val="24"/>
          <w:lang w:val="uk-UA" w:eastAsia="ru-RU"/>
        </w:rPr>
      </w:pPr>
      <w:r w:rsidRPr="00942938">
        <w:rPr>
          <w:rFonts w:ascii="Times New Roman" w:eastAsia="Times New Roman" w:hAnsi="Times New Roman" w:cs="Times New Roman"/>
          <w:color w:val="000000"/>
          <w:sz w:val="28"/>
          <w:szCs w:val="28"/>
          <w:lang w:val="uk-UA" w:eastAsia="ru-RU"/>
        </w:rPr>
        <w:t xml:space="preserve">На  підставі вищевказаного, враховуючи протокол комісії з питань захисту дитини №  14-12/6 від 31.08.2022, керуючись </w:t>
      </w:r>
      <w:bookmarkStart w:id="4" w:name="_Hlk112071146"/>
      <w:r w:rsidRPr="00942938">
        <w:rPr>
          <w:rFonts w:ascii="Times New Roman" w:eastAsia="Times New Roman" w:hAnsi="Times New Roman" w:cs="Times New Roman"/>
          <w:color w:val="000000"/>
          <w:sz w:val="28"/>
          <w:szCs w:val="28"/>
          <w:lang w:val="uk-UA" w:eastAsia="ru-RU"/>
        </w:rPr>
        <w:t xml:space="preserve">ст.ст. 19, 150, 155, 164, 165, 166, 171 </w:t>
      </w:r>
      <w:bookmarkEnd w:id="4"/>
      <w:r w:rsidRPr="00942938">
        <w:rPr>
          <w:rFonts w:ascii="Times New Roman" w:eastAsia="Times New Roman" w:hAnsi="Times New Roman" w:cs="Times New Roman"/>
          <w:color w:val="000000"/>
          <w:sz w:val="28"/>
          <w:szCs w:val="28"/>
          <w:lang w:val="uk-UA" w:eastAsia="ru-RU"/>
        </w:rPr>
        <w:t xml:space="preserve">Сімейного  кодексу України, орган опіки та піклування Баранинської сільської ради  вважає </w:t>
      </w:r>
      <w:r w:rsidRPr="00942938">
        <w:rPr>
          <w:rFonts w:ascii="Times New Roman" w:eastAsia="Times New Roman" w:hAnsi="Times New Roman" w:cs="Times New Roman"/>
          <w:b/>
          <w:color w:val="000000"/>
          <w:sz w:val="28"/>
          <w:szCs w:val="28"/>
          <w:lang w:val="uk-UA" w:eastAsia="ru-RU"/>
        </w:rPr>
        <w:t>доцільним</w:t>
      </w:r>
      <w:r w:rsidRPr="00942938">
        <w:rPr>
          <w:rFonts w:ascii="Times New Roman" w:eastAsia="Times New Roman" w:hAnsi="Times New Roman" w:cs="Times New Roman"/>
          <w:color w:val="000000"/>
          <w:sz w:val="28"/>
          <w:szCs w:val="28"/>
          <w:lang w:val="uk-UA" w:eastAsia="ru-RU"/>
        </w:rPr>
        <w:t xml:space="preserve"> позбавити батьківських прав гр. </w:t>
      </w:r>
      <w:r w:rsidRPr="00942938">
        <w:rPr>
          <w:rFonts w:ascii="Times New Roman" w:eastAsia="Times New Roman" w:hAnsi="Times New Roman" w:cs="Times New Roman"/>
          <w:bCs/>
          <w:sz w:val="28"/>
          <w:szCs w:val="28"/>
          <w:lang w:val="uk-UA" w:eastAsia="ru-RU"/>
        </w:rPr>
        <w:t>Сливар Світлану Степанівну, 26.05.1986 р.н. по відношенню до її дітей: Сливар Марії Миколаївни, 16.09.2007 р.н., Сливар Василя Миколайовича, 04.11.2009 р.н. та Сливар Івана Миколайовича, 11.02.2016 р.н.</w:t>
      </w:r>
    </w:p>
    <w:p w:rsidR="00942938" w:rsidRPr="00942938" w:rsidRDefault="00942938" w:rsidP="00942938">
      <w:pPr>
        <w:spacing w:after="0" w:line="240" w:lineRule="auto"/>
        <w:jc w:val="both"/>
        <w:rPr>
          <w:rFonts w:ascii="Times New Roman" w:eastAsia="Times New Roman" w:hAnsi="Times New Roman" w:cs="Times New Roman"/>
          <w:bCs/>
          <w:sz w:val="24"/>
          <w:szCs w:val="24"/>
          <w:lang w:val="uk-UA" w:eastAsia="ru-RU"/>
        </w:rPr>
      </w:pPr>
    </w:p>
    <w:p w:rsidR="00942938" w:rsidRPr="00942938" w:rsidRDefault="00942938" w:rsidP="00942938">
      <w:pPr>
        <w:spacing w:after="0" w:line="240" w:lineRule="auto"/>
        <w:rPr>
          <w:rFonts w:ascii="Times New Roman" w:eastAsia="Times New Roman" w:hAnsi="Times New Roman" w:cs="Times New Roman"/>
          <w:sz w:val="24"/>
          <w:szCs w:val="24"/>
          <w:lang w:val="uk-UA" w:eastAsia="ru-RU"/>
        </w:rPr>
      </w:pPr>
    </w:p>
    <w:p w:rsidR="002D1CD5" w:rsidRPr="002C03AA" w:rsidRDefault="002D1CD5" w:rsidP="002D1CD5">
      <w:pPr>
        <w:jc w:val="both"/>
        <w:rPr>
          <w:rFonts w:ascii="Times New Roman" w:hAnsi="Times New Roman" w:cs="Times New Roman"/>
          <w:sz w:val="28"/>
          <w:szCs w:val="28"/>
          <w:lang w:val="uk-UA"/>
        </w:rPr>
      </w:pPr>
    </w:p>
    <w:p w:rsidR="001D6623" w:rsidRPr="0046535F" w:rsidRDefault="001D6623" w:rsidP="002008A8">
      <w:pPr>
        <w:pStyle w:val="a6"/>
        <w:spacing w:after="0" w:line="240" w:lineRule="auto"/>
        <w:ind w:left="-284" w:firstLine="284"/>
        <w:jc w:val="both"/>
        <w:rPr>
          <w:sz w:val="28"/>
          <w:szCs w:val="28"/>
          <w:lang w:val="uk-UA"/>
        </w:rPr>
      </w:pPr>
    </w:p>
    <w:sectPr w:rsidR="001D6623" w:rsidRPr="004653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singleLevel"/>
    <w:tmpl w:val="5A98CAFE"/>
    <w:name w:val="WW8Num17"/>
    <w:lvl w:ilvl="0">
      <w:start w:val="1"/>
      <w:numFmt w:val="decimal"/>
      <w:lvlText w:val="%1."/>
      <w:lvlJc w:val="left"/>
      <w:pPr>
        <w:tabs>
          <w:tab w:val="num" w:pos="1778"/>
        </w:tabs>
        <w:ind w:left="1778" w:hanging="360"/>
      </w:pPr>
      <w:rPr>
        <w:rFonts w:cs="Times New Roman"/>
        <w:color w:val="auto"/>
      </w:rPr>
    </w:lvl>
  </w:abstractNum>
  <w:abstractNum w:abstractNumId="1" w15:restartNumberingAfterBreak="0">
    <w:nsid w:val="12295CE4"/>
    <w:multiLevelType w:val="hybridMultilevel"/>
    <w:tmpl w:val="F8D6F220"/>
    <w:lvl w:ilvl="0" w:tplc="7FCC246E">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3E61661"/>
    <w:multiLevelType w:val="hybridMultilevel"/>
    <w:tmpl w:val="A1C21BBC"/>
    <w:lvl w:ilvl="0" w:tplc="6206F5E2">
      <w:start w:val="1"/>
      <w:numFmt w:val="decimal"/>
      <w:lvlText w:val="%1."/>
      <w:lvlJc w:val="left"/>
      <w:pPr>
        <w:ind w:left="290" w:hanging="360"/>
      </w:pPr>
      <w:rPr>
        <w:rFonts w:eastAsiaTheme="minorHAnsi" w:hint="default"/>
        <w:b w:val="0"/>
      </w:rPr>
    </w:lvl>
    <w:lvl w:ilvl="1" w:tplc="04190019" w:tentative="1">
      <w:start w:val="1"/>
      <w:numFmt w:val="lowerLetter"/>
      <w:lvlText w:val="%2."/>
      <w:lvlJc w:val="left"/>
      <w:pPr>
        <w:ind w:left="1010" w:hanging="360"/>
      </w:pPr>
    </w:lvl>
    <w:lvl w:ilvl="2" w:tplc="0419001B" w:tentative="1">
      <w:start w:val="1"/>
      <w:numFmt w:val="lowerRoman"/>
      <w:lvlText w:val="%3."/>
      <w:lvlJc w:val="right"/>
      <w:pPr>
        <w:ind w:left="1730" w:hanging="180"/>
      </w:pPr>
    </w:lvl>
    <w:lvl w:ilvl="3" w:tplc="0419000F" w:tentative="1">
      <w:start w:val="1"/>
      <w:numFmt w:val="decimal"/>
      <w:lvlText w:val="%4."/>
      <w:lvlJc w:val="left"/>
      <w:pPr>
        <w:ind w:left="2450" w:hanging="360"/>
      </w:pPr>
    </w:lvl>
    <w:lvl w:ilvl="4" w:tplc="04190019" w:tentative="1">
      <w:start w:val="1"/>
      <w:numFmt w:val="lowerLetter"/>
      <w:lvlText w:val="%5."/>
      <w:lvlJc w:val="left"/>
      <w:pPr>
        <w:ind w:left="3170" w:hanging="360"/>
      </w:pPr>
    </w:lvl>
    <w:lvl w:ilvl="5" w:tplc="0419001B" w:tentative="1">
      <w:start w:val="1"/>
      <w:numFmt w:val="lowerRoman"/>
      <w:lvlText w:val="%6."/>
      <w:lvlJc w:val="right"/>
      <w:pPr>
        <w:ind w:left="3890" w:hanging="180"/>
      </w:pPr>
    </w:lvl>
    <w:lvl w:ilvl="6" w:tplc="0419000F" w:tentative="1">
      <w:start w:val="1"/>
      <w:numFmt w:val="decimal"/>
      <w:lvlText w:val="%7."/>
      <w:lvlJc w:val="left"/>
      <w:pPr>
        <w:ind w:left="4610" w:hanging="360"/>
      </w:pPr>
    </w:lvl>
    <w:lvl w:ilvl="7" w:tplc="04190019" w:tentative="1">
      <w:start w:val="1"/>
      <w:numFmt w:val="lowerLetter"/>
      <w:lvlText w:val="%8."/>
      <w:lvlJc w:val="left"/>
      <w:pPr>
        <w:ind w:left="5330" w:hanging="360"/>
      </w:pPr>
    </w:lvl>
    <w:lvl w:ilvl="8" w:tplc="0419001B" w:tentative="1">
      <w:start w:val="1"/>
      <w:numFmt w:val="lowerRoman"/>
      <w:lvlText w:val="%9."/>
      <w:lvlJc w:val="right"/>
      <w:pPr>
        <w:ind w:left="6050" w:hanging="180"/>
      </w:pPr>
    </w:lvl>
  </w:abstractNum>
  <w:abstractNum w:abstractNumId="3" w15:restartNumberingAfterBreak="0">
    <w:nsid w:val="63F74B19"/>
    <w:multiLevelType w:val="hybridMultilevel"/>
    <w:tmpl w:val="59E409EA"/>
    <w:lvl w:ilvl="0" w:tplc="03C282D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66A4041"/>
    <w:multiLevelType w:val="hybridMultilevel"/>
    <w:tmpl w:val="6B6A5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81609C"/>
    <w:multiLevelType w:val="multilevel"/>
    <w:tmpl w:val="357AE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D62"/>
    <w:rsid w:val="00036401"/>
    <w:rsid w:val="000C6F4E"/>
    <w:rsid w:val="000E73E3"/>
    <w:rsid w:val="00100A6B"/>
    <w:rsid w:val="001020ED"/>
    <w:rsid w:val="0011144A"/>
    <w:rsid w:val="001B722C"/>
    <w:rsid w:val="001D6623"/>
    <w:rsid w:val="001E6401"/>
    <w:rsid w:val="002008A8"/>
    <w:rsid w:val="00242CF9"/>
    <w:rsid w:val="002A32EF"/>
    <w:rsid w:val="002C388C"/>
    <w:rsid w:val="002D1CD5"/>
    <w:rsid w:val="002F2D43"/>
    <w:rsid w:val="002F551D"/>
    <w:rsid w:val="003758CB"/>
    <w:rsid w:val="00392AF3"/>
    <w:rsid w:val="00396644"/>
    <w:rsid w:val="003A69F0"/>
    <w:rsid w:val="003B55D0"/>
    <w:rsid w:val="0046535F"/>
    <w:rsid w:val="004B476F"/>
    <w:rsid w:val="004D11E1"/>
    <w:rsid w:val="0058230B"/>
    <w:rsid w:val="005F14A8"/>
    <w:rsid w:val="005F22EC"/>
    <w:rsid w:val="006214E8"/>
    <w:rsid w:val="00635045"/>
    <w:rsid w:val="00665A75"/>
    <w:rsid w:val="00677195"/>
    <w:rsid w:val="00747A84"/>
    <w:rsid w:val="00765F30"/>
    <w:rsid w:val="00787FBD"/>
    <w:rsid w:val="007903FD"/>
    <w:rsid w:val="0080698D"/>
    <w:rsid w:val="0085199E"/>
    <w:rsid w:val="00866869"/>
    <w:rsid w:val="00886769"/>
    <w:rsid w:val="008A5829"/>
    <w:rsid w:val="00942938"/>
    <w:rsid w:val="00A67E02"/>
    <w:rsid w:val="00A70AD2"/>
    <w:rsid w:val="00A82E79"/>
    <w:rsid w:val="00A8560B"/>
    <w:rsid w:val="00B175CF"/>
    <w:rsid w:val="00B54B53"/>
    <w:rsid w:val="00BA00B9"/>
    <w:rsid w:val="00BB7F1A"/>
    <w:rsid w:val="00C017E3"/>
    <w:rsid w:val="00C4771C"/>
    <w:rsid w:val="00C84F5B"/>
    <w:rsid w:val="00D1592C"/>
    <w:rsid w:val="00D16C98"/>
    <w:rsid w:val="00DF2C20"/>
    <w:rsid w:val="00E01B49"/>
    <w:rsid w:val="00E14EDB"/>
    <w:rsid w:val="00E20DFB"/>
    <w:rsid w:val="00E6481B"/>
    <w:rsid w:val="00E843BC"/>
    <w:rsid w:val="00F36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8879519B-C3C6-4CB3-BB83-8F00A8E7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55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rsid w:val="002F551D"/>
    <w:pPr>
      <w:suppressAutoHyphens/>
      <w:spacing w:after="0" w:line="240" w:lineRule="auto"/>
      <w:jc w:val="both"/>
    </w:pPr>
    <w:rPr>
      <w:rFonts w:ascii="Times New Roman" w:eastAsia="Times New Roman" w:hAnsi="Times New Roman" w:cs="Times New Roman"/>
      <w:sz w:val="24"/>
      <w:szCs w:val="24"/>
      <w:lang w:val="uk-UA" w:eastAsia="ar-SA"/>
    </w:rPr>
  </w:style>
  <w:style w:type="character" w:customStyle="1" w:styleId="a5">
    <w:name w:val="Основной текст Знак"/>
    <w:basedOn w:val="a0"/>
    <w:link w:val="a4"/>
    <w:rsid w:val="002F551D"/>
    <w:rPr>
      <w:rFonts w:ascii="Times New Roman" w:eastAsia="Times New Roman" w:hAnsi="Times New Roman" w:cs="Times New Roman"/>
      <w:sz w:val="24"/>
      <w:szCs w:val="24"/>
      <w:lang w:val="uk-UA" w:eastAsia="ar-SA"/>
    </w:rPr>
  </w:style>
  <w:style w:type="paragraph" w:styleId="a6">
    <w:name w:val="List Paragraph"/>
    <w:basedOn w:val="a"/>
    <w:uiPriority w:val="34"/>
    <w:qFormat/>
    <w:rsid w:val="00242CF9"/>
    <w:pPr>
      <w:ind w:left="720"/>
      <w:contextualSpacing/>
    </w:pPr>
    <w:rPr>
      <w:rFonts w:eastAsiaTheme="minorEastAsia"/>
      <w:lang w:eastAsia="ru-RU"/>
    </w:rPr>
  </w:style>
  <w:style w:type="paragraph" w:styleId="a7">
    <w:name w:val="Balloon Text"/>
    <w:basedOn w:val="a"/>
    <w:link w:val="a8"/>
    <w:uiPriority w:val="99"/>
    <w:semiHidden/>
    <w:unhideWhenUsed/>
    <w:rsid w:val="00E14ED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14EDB"/>
    <w:rPr>
      <w:rFonts w:ascii="Segoe UI" w:hAnsi="Segoe UI" w:cs="Segoe UI"/>
      <w:sz w:val="18"/>
      <w:szCs w:val="18"/>
    </w:rPr>
  </w:style>
  <w:style w:type="paragraph" w:customStyle="1" w:styleId="rvps2">
    <w:name w:val="rvps2"/>
    <w:basedOn w:val="a"/>
    <w:rsid w:val="001D6623"/>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4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7</Pages>
  <Words>2224</Words>
  <Characters>12679</Characters>
  <Application>Microsoft Office Word</Application>
  <DocSecurity>0</DocSecurity>
  <Lines>105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14874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46</cp:revision>
  <cp:lastPrinted>2022-11-08T14:30:00Z</cp:lastPrinted>
  <dcterms:created xsi:type="dcterms:W3CDTF">2019-10-15T08:26:00Z</dcterms:created>
  <dcterms:modified xsi:type="dcterms:W3CDTF">2022-12-13T09:26:00Z</dcterms:modified>
</cp:coreProperties>
</file>