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851032" w:rsidRPr="007F794B" w:rsidRDefault="00851032" w:rsidP="008510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kern w:val="24"/>
          <w:sz w:val="28"/>
          <w:szCs w:val="28"/>
          <w:lang w:val="uk-UA" w:eastAsia="uk-UA" w:bidi="en-US"/>
        </w:rPr>
      </w:pPr>
      <w:r w:rsidRPr="007F794B">
        <w:rPr>
          <w:rFonts w:ascii="Times New Roman" w:eastAsia="Times New Roman" w:hAnsi="Times New Roman" w:cs="Times New Roman"/>
          <w:color w:val="FF0000"/>
          <w:kern w:val="24"/>
          <w:sz w:val="28"/>
          <w:szCs w:val="32"/>
          <w:lang w:val="uk-UA" w:eastAsia="uk-UA" w:bidi="en-US"/>
        </w:rPr>
        <w:object w:dxaOrig="2115" w:dyaOrig="26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75pt" o:ole="" filled="t">
            <v:fill color2="black" type="frame"/>
            <v:imagedata r:id="rId5" o:title=""/>
          </v:shape>
          <o:OLEObject Type="Embed" ProgID="PBrush" ShapeID="_x0000_i1025" DrawAspect="Content" ObjectID="_1681129466" r:id="rId6"/>
        </w:object>
      </w:r>
    </w:p>
    <w:p w:rsidR="00851032" w:rsidRPr="007F794B" w:rsidRDefault="00851032" w:rsidP="0085103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</w:pPr>
      <w:r w:rsidRPr="007F794B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>УКРАЇНА</w:t>
      </w:r>
    </w:p>
    <w:p w:rsidR="00851032" w:rsidRPr="007F794B" w:rsidRDefault="00851032" w:rsidP="0085103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24"/>
          <w:sz w:val="32"/>
          <w:szCs w:val="32"/>
          <w:lang w:val="uk-UA" w:eastAsia="uk-UA" w:bidi="en-US"/>
        </w:rPr>
      </w:pPr>
      <w:r w:rsidRPr="007F794B">
        <w:rPr>
          <w:rFonts w:ascii="Times New Roman" w:eastAsia="Times New Roman" w:hAnsi="Times New Roman" w:cs="Times New Roman"/>
          <w:kern w:val="24"/>
          <w:sz w:val="32"/>
          <w:szCs w:val="32"/>
          <w:lang w:val="uk-UA" w:eastAsia="uk-UA" w:bidi="en-US"/>
        </w:rPr>
        <w:t>БАРАНИНСЬКА СІЛЬСЬКА РАДА</w:t>
      </w:r>
    </w:p>
    <w:p w:rsidR="00851032" w:rsidRPr="007F794B" w:rsidRDefault="00851032" w:rsidP="00851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kern w:val="24"/>
          <w:sz w:val="32"/>
          <w:szCs w:val="30"/>
          <w:lang w:val="uk-UA" w:eastAsia="uk-UA" w:bidi="en-US"/>
        </w:rPr>
      </w:pPr>
      <w:r w:rsidRPr="007F794B">
        <w:rPr>
          <w:rFonts w:ascii="Times New Roman" w:eastAsia="Times New Roman" w:hAnsi="Times New Roman" w:cs="Times New Roman"/>
          <w:b/>
          <w:bCs/>
          <w:spacing w:val="-3"/>
          <w:kern w:val="24"/>
          <w:sz w:val="32"/>
          <w:szCs w:val="30"/>
          <w:lang w:val="uk-UA" w:eastAsia="uk-UA" w:bidi="en-US"/>
        </w:rPr>
        <w:t>УЖГОРОДСЬКОГО РАЙОНУ ЗАКАРПАТСЬКОЇ ОБЛАСТІ</w:t>
      </w:r>
    </w:p>
    <w:p w:rsidR="00851032" w:rsidRPr="007F794B" w:rsidRDefault="000F372C" w:rsidP="0085103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4"/>
          <w:sz w:val="28"/>
          <w:szCs w:val="32"/>
          <w:lang w:val="uk-UA" w:eastAsia="uk-UA" w:bidi="en-US"/>
        </w:rPr>
      </w:pPr>
      <w:r>
        <w:rPr>
          <w:rFonts w:ascii="Times New Roman" w:eastAsia="Times New Roman" w:hAnsi="Times New Roman" w:cs="Times New Roman"/>
          <w:noProof/>
          <w:kern w:val="24"/>
          <w:sz w:val="28"/>
          <w:szCs w:val="32"/>
          <w:lang w:eastAsia="ru-RU"/>
        </w:rPr>
        <w:pict>
          <v:line id="Прямая соединительная линия 4" o:spid="_x0000_s1026" style="position:absolute;left:0;text-align:left;z-index:2516561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" strokeweight=".93mm">
            <v:stroke joinstyle="miter"/>
          </v:line>
        </w:pict>
      </w:r>
      <w:r>
        <w:rPr>
          <w:rFonts w:ascii="Times New Roman" w:eastAsia="Times New Roman" w:hAnsi="Times New Roman" w:cs="Times New Roman"/>
          <w:noProof/>
          <w:kern w:val="24"/>
          <w:sz w:val="28"/>
          <w:szCs w:val="32"/>
          <w:lang w:eastAsia="ru-RU"/>
        </w:rPr>
        <w:pict>
          <v:line id="Прямая соединительная линия 3" o:spid="_x0000_s1030" style="position:absolute;left:0;text-align:left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" strokeweight=".25mm">
            <v:stroke joinstyle="miter"/>
          </v:line>
        </w:pict>
      </w:r>
    </w:p>
    <w:p w:rsidR="00851032" w:rsidRPr="007F794B" w:rsidRDefault="00851032" w:rsidP="0085103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>ІІ</w:t>
      </w:r>
      <w:r w:rsidRPr="007F794B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 xml:space="preserve"> – сесія VIІ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>І</w:t>
      </w:r>
      <w:r w:rsidRPr="007F794B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 xml:space="preserve"> – скликання</w:t>
      </w:r>
    </w:p>
    <w:p w:rsidR="00851032" w:rsidRPr="007F794B" w:rsidRDefault="00851032" w:rsidP="0085103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</w:pPr>
      <w:r w:rsidRPr="007F794B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>(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>четверте</w:t>
      </w:r>
      <w:r w:rsidRPr="007F794B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 xml:space="preserve"> пленарне засідання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 xml:space="preserve"> (позачергове)</w:t>
      </w:r>
      <w:r w:rsidRPr="007F794B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>)</w:t>
      </w:r>
    </w:p>
    <w:p w:rsidR="00851032" w:rsidRPr="007F794B" w:rsidRDefault="00851032" w:rsidP="0085103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4"/>
          <w:sz w:val="28"/>
          <w:szCs w:val="32"/>
          <w:lang w:val="uk-UA" w:eastAsia="uk-UA" w:bidi="en-US"/>
        </w:rPr>
      </w:pPr>
    </w:p>
    <w:p w:rsidR="00851032" w:rsidRPr="007F794B" w:rsidRDefault="00851032" w:rsidP="00851032">
      <w:pPr>
        <w:spacing w:after="0" w:line="240" w:lineRule="auto"/>
        <w:rPr>
          <w:rFonts w:ascii="Times New Roman" w:eastAsia="Times New Roman" w:hAnsi="Times New Roman" w:cs="Times New Roman"/>
          <w:kern w:val="24"/>
          <w:sz w:val="28"/>
          <w:szCs w:val="32"/>
          <w:lang w:val="uk-UA" w:eastAsia="uk-UA" w:bidi="en-US"/>
        </w:rPr>
      </w:pPr>
      <w:r w:rsidRPr="007F794B">
        <w:rPr>
          <w:rFonts w:ascii="Times New Roman" w:eastAsia="Times New Roman" w:hAnsi="Times New Roman" w:cs="Times New Roman"/>
          <w:kern w:val="24"/>
          <w:sz w:val="28"/>
          <w:szCs w:val="32"/>
          <w:lang w:val="uk-UA" w:eastAsia="uk-UA" w:bidi="en-US"/>
        </w:rPr>
        <w:t xml:space="preserve">від </w:t>
      </w:r>
      <w:r>
        <w:rPr>
          <w:rFonts w:ascii="Times New Roman" w:eastAsia="Times New Roman" w:hAnsi="Times New Roman" w:cs="Times New Roman"/>
          <w:kern w:val="24"/>
          <w:sz w:val="28"/>
          <w:szCs w:val="32"/>
          <w:lang w:val="uk-UA" w:eastAsia="uk-UA" w:bidi="en-US"/>
        </w:rPr>
        <w:t>04 березня  2021</w:t>
      </w:r>
      <w:r w:rsidRPr="007F794B">
        <w:rPr>
          <w:rFonts w:ascii="Times New Roman" w:eastAsia="Times New Roman" w:hAnsi="Times New Roman" w:cs="Times New Roman"/>
          <w:kern w:val="24"/>
          <w:sz w:val="28"/>
          <w:szCs w:val="32"/>
          <w:lang w:val="uk-UA" w:eastAsia="uk-UA" w:bidi="en-US"/>
        </w:rPr>
        <w:t xml:space="preserve"> року</w:t>
      </w:r>
    </w:p>
    <w:p w:rsidR="00851032" w:rsidRPr="007F794B" w:rsidRDefault="00851032" w:rsidP="00851032">
      <w:pPr>
        <w:spacing w:after="0" w:line="240" w:lineRule="auto"/>
        <w:rPr>
          <w:rFonts w:ascii="Times New Roman" w:eastAsia="Times New Roman" w:hAnsi="Times New Roman" w:cs="Times New Roman"/>
          <w:kern w:val="24"/>
          <w:sz w:val="28"/>
          <w:szCs w:val="32"/>
          <w:lang w:val="uk-UA" w:eastAsia="uk-UA" w:bidi="en-US"/>
        </w:rPr>
      </w:pPr>
      <w:r w:rsidRPr="007F794B">
        <w:rPr>
          <w:rFonts w:ascii="Times New Roman" w:eastAsia="Times New Roman" w:hAnsi="Times New Roman" w:cs="Times New Roman"/>
          <w:kern w:val="24"/>
          <w:sz w:val="28"/>
          <w:szCs w:val="32"/>
          <w:lang w:val="uk-UA" w:eastAsia="uk-UA" w:bidi="en-US"/>
        </w:rPr>
        <w:t>с. Баранинці</w:t>
      </w:r>
    </w:p>
    <w:p w:rsidR="00851032" w:rsidRPr="007F794B" w:rsidRDefault="00851032" w:rsidP="00851032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24"/>
          <w:sz w:val="28"/>
          <w:szCs w:val="28"/>
          <w:lang w:val="uk-UA" w:eastAsia="uk-UA" w:bidi="en-US"/>
        </w:rPr>
      </w:pPr>
    </w:p>
    <w:p w:rsidR="00851032" w:rsidRPr="007F794B" w:rsidRDefault="00851032" w:rsidP="00851032">
      <w:pPr>
        <w:spacing w:after="0" w:line="240" w:lineRule="auto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</w:pPr>
      <w:r w:rsidRPr="007F794B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 xml:space="preserve">Всього обрано 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 xml:space="preserve">22 депутатів </w:t>
      </w:r>
    </w:p>
    <w:p w:rsidR="00851032" w:rsidRPr="003F3C99" w:rsidRDefault="00851032" w:rsidP="00851032">
      <w:pPr>
        <w:spacing w:after="0" w:line="240" w:lineRule="auto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 xml:space="preserve">Присутні на </w:t>
      </w:r>
      <w:r w:rsidR="0056382F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 xml:space="preserve">сесії 19 </w:t>
      </w:r>
      <w:r w:rsidRPr="003F3C99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>депутатів (список додається)</w:t>
      </w:r>
    </w:p>
    <w:p w:rsidR="00851032" w:rsidRPr="007F794B" w:rsidRDefault="00851032" w:rsidP="00851032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24"/>
          <w:sz w:val="28"/>
          <w:szCs w:val="28"/>
          <w:lang w:val="uk-UA" w:eastAsia="uk-UA" w:bidi="en-US"/>
        </w:rPr>
      </w:pPr>
    </w:p>
    <w:p w:rsidR="00851032" w:rsidRPr="007F794B" w:rsidRDefault="00851032" w:rsidP="00851032">
      <w:pPr>
        <w:spacing w:after="0" w:line="240" w:lineRule="auto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 xml:space="preserve">Старости – </w:t>
      </w:r>
      <w:proofErr w:type="spellStart"/>
      <w:r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>Червеняк</w:t>
      </w:r>
      <w:proofErr w:type="spellEnd"/>
      <w:r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 xml:space="preserve"> М.М.,  </w:t>
      </w:r>
      <w:proofErr w:type="spellStart"/>
      <w:r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>Рогулич</w:t>
      </w:r>
      <w:proofErr w:type="spellEnd"/>
      <w:r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 xml:space="preserve"> М.</w:t>
      </w:r>
    </w:p>
    <w:p w:rsidR="00851032" w:rsidRPr="007F794B" w:rsidRDefault="00851032" w:rsidP="00851032">
      <w:pPr>
        <w:spacing w:after="0" w:line="240" w:lineRule="auto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</w:pPr>
      <w:r w:rsidRPr="007F794B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>Товт Ростислав Олександрович – начальник відділу кадрового та правового забезпечення сільської ради, юрист.</w:t>
      </w:r>
    </w:p>
    <w:p w:rsidR="00851032" w:rsidRDefault="00851032" w:rsidP="00851032">
      <w:pPr>
        <w:spacing w:after="0" w:line="240" w:lineRule="auto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</w:pPr>
      <w:r w:rsidRPr="007F794B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>Фединчук Ю.О. – начальник фінансового відділу сільської ради</w:t>
      </w:r>
    </w:p>
    <w:p w:rsidR="00851032" w:rsidRPr="007F794B" w:rsidRDefault="00851032" w:rsidP="00851032">
      <w:pPr>
        <w:spacing w:after="0" w:line="240" w:lineRule="auto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</w:pPr>
    </w:p>
    <w:p w:rsidR="00851032" w:rsidRPr="007F794B" w:rsidRDefault="00851032" w:rsidP="00851032">
      <w:pPr>
        <w:spacing w:after="0" w:line="240" w:lineRule="auto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</w:pPr>
      <w:r w:rsidRPr="007F794B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>Головуючий: Марусяк Ю.І. – голова Баранинської сільської ради</w:t>
      </w:r>
    </w:p>
    <w:p w:rsidR="00851032" w:rsidRPr="007F794B" w:rsidRDefault="00851032" w:rsidP="00851032">
      <w:pPr>
        <w:spacing w:after="0" w:line="240" w:lineRule="auto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</w:pPr>
      <w:r w:rsidRPr="007F794B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>Секретар: Хома С.І. - секретар Баранинської сільської ради</w:t>
      </w:r>
    </w:p>
    <w:p w:rsidR="00851032" w:rsidRPr="007F794B" w:rsidRDefault="00851032" w:rsidP="00851032">
      <w:pPr>
        <w:spacing w:after="0" w:line="240" w:lineRule="auto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</w:pPr>
    </w:p>
    <w:p w:rsidR="00851032" w:rsidRPr="007F794B" w:rsidRDefault="00851032" w:rsidP="00851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8"/>
          <w:szCs w:val="28"/>
          <w:lang w:val="uk-UA" w:eastAsia="uk-UA" w:bidi="en-US"/>
        </w:rPr>
      </w:pPr>
      <w:r w:rsidRPr="007F794B">
        <w:rPr>
          <w:rFonts w:ascii="Times New Roman" w:eastAsia="Times New Roman" w:hAnsi="Times New Roman" w:cs="Times New Roman"/>
          <w:b/>
          <w:kern w:val="24"/>
          <w:sz w:val="28"/>
          <w:szCs w:val="28"/>
          <w:lang w:val="uk-UA" w:eastAsia="uk-UA" w:bidi="en-US"/>
        </w:rPr>
        <w:t>ПОРЯДОК ДЕННИЙ:</w:t>
      </w:r>
    </w:p>
    <w:p w:rsidR="00851032" w:rsidRPr="007F794B" w:rsidRDefault="00851032" w:rsidP="00851032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24"/>
          <w:sz w:val="28"/>
          <w:szCs w:val="28"/>
          <w:lang w:val="uk-UA" w:eastAsia="uk-UA" w:bidi="en-US"/>
        </w:rPr>
      </w:pPr>
    </w:p>
    <w:p w:rsidR="00851032" w:rsidRDefault="00851032" w:rsidP="00851032">
      <w:pPr>
        <w:pStyle w:val="a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kern w:val="24"/>
          <w:sz w:val="28"/>
          <w:szCs w:val="28"/>
          <w:lang w:val="uk-UA" w:eastAsia="uk-UA"/>
        </w:rPr>
        <w:t xml:space="preserve">         На початку засідання депутати </w:t>
      </w:r>
      <w:r w:rsidRPr="003D6268">
        <w:rPr>
          <w:rFonts w:ascii="Times New Roman" w:hAnsi="Times New Roman"/>
          <w:sz w:val="28"/>
          <w:szCs w:val="28"/>
          <w:lang w:val="uk-UA"/>
        </w:rPr>
        <w:t>прийняли</w:t>
      </w:r>
      <w:r w:rsidRPr="00BF7E99">
        <w:rPr>
          <w:rFonts w:ascii="Times New Roman" w:hAnsi="Times New Roman"/>
          <w:sz w:val="28"/>
          <w:szCs w:val="28"/>
          <w:lang w:val="uk-UA"/>
        </w:rPr>
        <w:t xml:space="preserve">  за основу та затвердили порядок роботи</w:t>
      </w:r>
      <w:r>
        <w:rPr>
          <w:rFonts w:ascii="Times New Roman" w:hAnsi="Times New Roman"/>
          <w:sz w:val="28"/>
          <w:szCs w:val="28"/>
          <w:lang w:val="uk-UA"/>
        </w:rPr>
        <w:t xml:space="preserve"> ІІ </w:t>
      </w:r>
      <w:r w:rsidRPr="00BF7E99">
        <w:rPr>
          <w:rFonts w:ascii="Times New Roman" w:hAnsi="Times New Roman"/>
          <w:sz w:val="28"/>
          <w:szCs w:val="28"/>
          <w:lang w:val="uk-UA"/>
        </w:rPr>
        <w:t>сесіїVIІ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BF7E99">
        <w:rPr>
          <w:rFonts w:ascii="Times New Roman" w:hAnsi="Times New Roman"/>
          <w:sz w:val="28"/>
          <w:szCs w:val="28"/>
          <w:lang w:val="uk-UA"/>
        </w:rPr>
        <w:t xml:space="preserve"> скликання (</w:t>
      </w:r>
      <w:r>
        <w:rPr>
          <w:rFonts w:ascii="Times New Roman" w:hAnsi="Times New Roman"/>
          <w:sz w:val="28"/>
          <w:szCs w:val="28"/>
          <w:lang w:val="uk-UA"/>
        </w:rPr>
        <w:t xml:space="preserve">четверте </w:t>
      </w:r>
      <w:r w:rsidRPr="00C12043">
        <w:rPr>
          <w:rFonts w:ascii="Times New Roman" w:hAnsi="Times New Roman"/>
          <w:sz w:val="28"/>
          <w:szCs w:val="28"/>
          <w:lang w:val="uk-UA"/>
        </w:rPr>
        <w:t xml:space="preserve"> пленарне</w:t>
      </w:r>
      <w:r w:rsidRPr="00BF7E99">
        <w:rPr>
          <w:rFonts w:ascii="Times New Roman" w:hAnsi="Times New Roman"/>
          <w:sz w:val="28"/>
          <w:szCs w:val="28"/>
          <w:lang w:val="uk-UA"/>
        </w:rPr>
        <w:t>засідання</w:t>
      </w:r>
      <w:r>
        <w:rPr>
          <w:rFonts w:ascii="Times New Roman" w:hAnsi="Times New Roman"/>
          <w:sz w:val="28"/>
          <w:szCs w:val="28"/>
          <w:lang w:val="uk-UA"/>
        </w:rPr>
        <w:t xml:space="preserve"> (позачергове)</w:t>
      </w:r>
      <w:r w:rsidRPr="00BF7E99">
        <w:rPr>
          <w:rFonts w:ascii="Times New Roman" w:hAnsi="Times New Roman"/>
          <w:sz w:val="28"/>
          <w:szCs w:val="28"/>
          <w:lang w:val="uk-UA"/>
        </w:rPr>
        <w:t>) наступний:</w:t>
      </w:r>
    </w:p>
    <w:p w:rsidR="00851032" w:rsidRDefault="00851032" w:rsidP="00851032">
      <w:pPr>
        <w:pStyle w:val="a9"/>
        <w:rPr>
          <w:rFonts w:ascii="Times New Roman" w:hAnsi="Times New Roman"/>
          <w:sz w:val="28"/>
          <w:szCs w:val="28"/>
          <w:lang w:val="uk-UA"/>
        </w:rPr>
      </w:pPr>
    </w:p>
    <w:p w:rsidR="00851032" w:rsidRDefault="00851032" w:rsidP="00851032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</w:pPr>
      <w:r w:rsidRPr="001F4D85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>Про затвердження технічн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 xml:space="preserve">их </w:t>
      </w:r>
      <w:r w:rsidRPr="001F4D85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>документаці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>й</w:t>
      </w:r>
      <w:r w:rsidRPr="001F4D85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 xml:space="preserve"> із землеустрою щодо 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>встановлення меж земельних ділянок в натурі (на місцевості)та надання їх у комунальну власність</w:t>
      </w:r>
      <w:r w:rsidRPr="001F4D85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>.</w:t>
      </w:r>
    </w:p>
    <w:p w:rsidR="00A22C3D" w:rsidRDefault="00A22C3D" w:rsidP="00851032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>Про контроль за цільовим використання земельних ділянок, прилеглих до Ужгородського міського кладовища.</w:t>
      </w:r>
    </w:p>
    <w:p w:rsidR="00BD07F4" w:rsidRPr="006A7CEB" w:rsidRDefault="00BD07F4" w:rsidP="00BD07F4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6A7CEB">
        <w:rPr>
          <w:rFonts w:ascii="Times New Roman" w:hAnsi="Times New Roman" w:cs="Times New Roman"/>
          <w:sz w:val="28"/>
          <w:szCs w:val="28"/>
          <w:lang w:val="uk-UA"/>
        </w:rPr>
        <w:t>Про звернення до Служби автомобільних доріг у Закарпатській області.</w:t>
      </w:r>
    </w:p>
    <w:p w:rsidR="00A22C3D" w:rsidRPr="001F4D85" w:rsidRDefault="00A22C3D" w:rsidP="00BD07F4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</w:pPr>
    </w:p>
    <w:p w:rsidR="00851032" w:rsidRPr="004F10A3" w:rsidRDefault="00851032" w:rsidP="00851032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</w:pPr>
      <w:r w:rsidRPr="004F10A3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>Засідання сесії відкрив сільський голова Марусяк Юрій Іванович.</w:t>
      </w:r>
    </w:p>
    <w:p w:rsidR="00851032" w:rsidRPr="004F10A3" w:rsidRDefault="00851032" w:rsidP="00851032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</w:pPr>
      <w:r w:rsidRPr="004F10A3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 xml:space="preserve">СЛУХАЛИ: пропозицію сільського голови </w:t>
      </w:r>
      <w:proofErr w:type="spellStart"/>
      <w:r w:rsidRPr="004F10A3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>Марусяка</w:t>
      </w:r>
      <w:proofErr w:type="spellEnd"/>
      <w:r w:rsidRPr="004F10A3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 xml:space="preserve"> Ю.І.  про обрання лічильної комісії у складі 3-х депутатів:</w:t>
      </w:r>
    </w:p>
    <w:p w:rsidR="00851032" w:rsidRPr="0056382F" w:rsidRDefault="00851032" w:rsidP="00851032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</w:pPr>
      <w:proofErr w:type="spellStart"/>
      <w:r w:rsidRPr="0056382F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>Худан</w:t>
      </w:r>
      <w:proofErr w:type="spellEnd"/>
      <w:r w:rsidRPr="0056382F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 xml:space="preserve"> Н.І.</w:t>
      </w:r>
    </w:p>
    <w:p w:rsidR="00851032" w:rsidRPr="0056382F" w:rsidRDefault="00851032" w:rsidP="00851032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</w:pPr>
      <w:r w:rsidRPr="0056382F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>Шалаха В.М.</w:t>
      </w:r>
    </w:p>
    <w:p w:rsidR="00851032" w:rsidRPr="0056382F" w:rsidRDefault="0056382F" w:rsidP="00851032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</w:pPr>
      <w:proofErr w:type="spellStart"/>
      <w:r w:rsidRPr="0056382F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>Ладжун</w:t>
      </w:r>
      <w:proofErr w:type="spellEnd"/>
      <w:r w:rsidRPr="0056382F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 xml:space="preserve"> Я.В.</w:t>
      </w:r>
    </w:p>
    <w:p w:rsidR="00851032" w:rsidRPr="004F10A3" w:rsidRDefault="00851032" w:rsidP="008510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4"/>
          <w:sz w:val="28"/>
          <w:szCs w:val="28"/>
          <w:lang w:val="uk-UA" w:eastAsia="uk-UA" w:bidi="en-US"/>
        </w:rPr>
      </w:pPr>
      <w:r>
        <w:rPr>
          <w:rFonts w:ascii="Times New Roman" w:eastAsia="Times New Roman" w:hAnsi="Times New Roman" w:cs="Times New Roman"/>
          <w:b/>
          <w:kern w:val="24"/>
          <w:sz w:val="28"/>
          <w:szCs w:val="28"/>
          <w:lang w:val="uk-UA" w:eastAsia="uk-UA" w:bidi="en-US"/>
        </w:rPr>
        <w:t>Голосували : за - 19</w:t>
      </w:r>
      <w:r w:rsidRPr="004F10A3">
        <w:rPr>
          <w:rFonts w:ascii="Times New Roman" w:eastAsia="Times New Roman" w:hAnsi="Times New Roman" w:cs="Times New Roman"/>
          <w:b/>
          <w:kern w:val="24"/>
          <w:sz w:val="28"/>
          <w:szCs w:val="28"/>
          <w:lang w:val="uk-UA" w:eastAsia="uk-UA" w:bidi="en-US"/>
        </w:rPr>
        <w:t xml:space="preserve">  проти – 0    утрималися - 0.</w:t>
      </w:r>
    </w:p>
    <w:p w:rsidR="00851032" w:rsidRPr="000716CD" w:rsidRDefault="00851032" w:rsidP="00851032">
      <w:pPr>
        <w:pStyle w:val="a3"/>
        <w:tabs>
          <w:tab w:val="left" w:pos="0"/>
          <w:tab w:val="left" w:pos="142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val="uk-UA" w:eastAsia="uk-UA" w:bidi="en-US"/>
        </w:rPr>
      </w:pPr>
    </w:p>
    <w:p w:rsidR="00851032" w:rsidRPr="00896BA6" w:rsidRDefault="00851032" w:rsidP="008510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shd w:val="clear" w:color="auto" w:fill="FFFFFF"/>
          <w:lang w:val="uk-UA" w:eastAsia="uk-UA" w:bidi="en-US"/>
        </w:rPr>
      </w:pPr>
      <w:r w:rsidRPr="00896BA6">
        <w:rPr>
          <w:rFonts w:ascii="Times New Roman" w:eastAsia="Times New Roman" w:hAnsi="Times New Roman" w:cs="Times New Roman"/>
          <w:b/>
          <w:kern w:val="24"/>
          <w:sz w:val="28"/>
          <w:szCs w:val="28"/>
          <w:lang w:val="uk-UA" w:eastAsia="uk-UA" w:bidi="en-US"/>
        </w:rPr>
        <w:t>СЛУХАЛИ: на початку засідання Марусяк Ю.І. нагадав присутнім про відповідальність депутатів в разі виникнення конфлікту інтересів</w:t>
      </w:r>
      <w:r w:rsidRPr="00896BA6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shd w:val="clear" w:color="auto" w:fill="FFFFFF"/>
          <w:lang w:val="uk-UA" w:eastAsia="uk-UA" w:bidi="en-US"/>
        </w:rPr>
        <w:t>, наявність якого може вплинути на об’єктивність або упередженість при прийнятті рішень, а також на вчинення чи не вчинення дій під час виконання наданих їм повноважень та необхідність попередження такого конфлікту.</w:t>
      </w:r>
    </w:p>
    <w:p w:rsidR="00851032" w:rsidRDefault="00851032" w:rsidP="008510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shd w:val="clear" w:color="auto" w:fill="FFFFFF"/>
          <w:lang w:val="uk-UA" w:eastAsia="uk-UA" w:bidi="en-US"/>
        </w:rPr>
      </w:pPr>
    </w:p>
    <w:p w:rsidR="00851032" w:rsidRDefault="00851032" w:rsidP="00851032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</w:pPr>
      <w:r w:rsidRPr="008B1DDC">
        <w:rPr>
          <w:rFonts w:ascii="Times New Roman" w:eastAsia="Times New Roman" w:hAnsi="Times New Roman" w:cs="Times New Roman"/>
          <w:bCs/>
          <w:kern w:val="24"/>
          <w:sz w:val="28"/>
          <w:szCs w:val="28"/>
          <w:shd w:val="clear" w:color="auto" w:fill="FFFFFF"/>
          <w:lang w:val="uk-UA" w:eastAsia="uk-UA" w:bidi="en-US"/>
        </w:rPr>
        <w:t>ВИСТУПИВ:</w:t>
      </w:r>
      <w:r>
        <w:rPr>
          <w:rFonts w:ascii="Times New Roman" w:eastAsia="Times New Roman" w:hAnsi="Times New Roman" w:cs="Times New Roman"/>
          <w:bCs/>
          <w:kern w:val="24"/>
          <w:sz w:val="28"/>
          <w:szCs w:val="28"/>
          <w:shd w:val="clear" w:color="auto" w:fill="FFFFFF"/>
          <w:lang w:val="uk-UA" w:eastAsia="uk-UA" w:bidi="en-US"/>
        </w:rPr>
        <w:t xml:space="preserve">Барчан І.В. - 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>п</w:t>
      </w:r>
      <w:r w:rsidRPr="001F4D85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>ро затвердження технічн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 xml:space="preserve">их </w:t>
      </w:r>
      <w:r w:rsidRPr="001F4D85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>документаці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>й</w:t>
      </w:r>
      <w:r w:rsidRPr="001F4D85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 xml:space="preserve"> із землеустрою щодо 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>встановлення меж земельних ділянок в натурі (на місцевості)та надання їх у комунальну власність.</w:t>
      </w:r>
    </w:p>
    <w:p w:rsidR="00851032" w:rsidRDefault="00851032" w:rsidP="00851032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</w:pPr>
      <w:r w:rsidRPr="00CC46C3">
        <w:rPr>
          <w:rFonts w:ascii="Times New Roman" w:eastAsia="Times New Roman" w:hAnsi="Times New Roman" w:cs="Times New Roman"/>
          <w:kern w:val="24"/>
          <w:sz w:val="28"/>
          <w:szCs w:val="28"/>
          <w:lang w:val="uk-UA"/>
        </w:rPr>
        <w:t>ВИ</w:t>
      </w:r>
      <w:r w:rsidR="00937343">
        <w:rPr>
          <w:rFonts w:ascii="Times New Roman" w:eastAsia="Times New Roman" w:hAnsi="Times New Roman" w:cs="Times New Roman"/>
          <w:kern w:val="24"/>
          <w:sz w:val="28"/>
          <w:szCs w:val="28"/>
          <w:lang w:val="uk-UA"/>
        </w:rPr>
        <w:t xml:space="preserve">СТУПИЛИ: </w:t>
      </w:r>
      <w:proofErr w:type="spellStart"/>
      <w:r>
        <w:rPr>
          <w:rFonts w:ascii="Times New Roman" w:eastAsia="Times New Roman" w:hAnsi="Times New Roman" w:cs="Times New Roman"/>
          <w:kern w:val="24"/>
          <w:sz w:val="28"/>
          <w:szCs w:val="28"/>
          <w:lang w:val="uk-UA"/>
        </w:rPr>
        <w:t>Матіцо</w:t>
      </w:r>
      <w:proofErr w:type="spellEnd"/>
      <w:r>
        <w:rPr>
          <w:rFonts w:ascii="Times New Roman" w:eastAsia="Times New Roman" w:hAnsi="Times New Roman" w:cs="Times New Roman"/>
          <w:kern w:val="24"/>
          <w:sz w:val="28"/>
          <w:szCs w:val="28"/>
          <w:lang w:val="uk-UA"/>
        </w:rPr>
        <w:t xml:space="preserve"> С.С., Шалаха В.М.</w:t>
      </w:r>
    </w:p>
    <w:p w:rsidR="00851032" w:rsidRPr="00CC46C3" w:rsidRDefault="00851032" w:rsidP="00851032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val="uk-UA"/>
        </w:rPr>
      </w:pPr>
      <w:r w:rsidRPr="00CC46C3">
        <w:rPr>
          <w:rFonts w:ascii="Times New Roman" w:eastAsia="Times New Roman" w:hAnsi="Times New Roman" w:cs="Times New Roman"/>
          <w:kern w:val="24"/>
          <w:sz w:val="28"/>
          <w:szCs w:val="28"/>
          <w:lang w:val="uk-UA"/>
        </w:rPr>
        <w:t>Головуючий поставив проект рішення №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val="uk-UA"/>
        </w:rPr>
        <w:t>1</w:t>
      </w:r>
      <w:r w:rsidRPr="00CC46C3">
        <w:rPr>
          <w:rFonts w:ascii="Times New Roman" w:eastAsia="Times New Roman" w:hAnsi="Times New Roman" w:cs="Times New Roman"/>
          <w:kern w:val="24"/>
          <w:sz w:val="28"/>
          <w:szCs w:val="28"/>
          <w:lang w:val="uk-UA"/>
        </w:rPr>
        <w:t xml:space="preserve"> на голосування за основу та в цілому.</w:t>
      </w:r>
    </w:p>
    <w:p w:rsidR="00851032" w:rsidRPr="00CC46C3" w:rsidRDefault="00851032" w:rsidP="008510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4"/>
          <w:sz w:val="28"/>
          <w:szCs w:val="28"/>
          <w:lang w:val="uk-UA"/>
        </w:rPr>
      </w:pPr>
      <w:r w:rsidRPr="00CC46C3">
        <w:rPr>
          <w:rFonts w:ascii="Times New Roman" w:eastAsia="Times New Roman" w:hAnsi="Times New Roman" w:cs="Times New Roman"/>
          <w:kern w:val="24"/>
          <w:sz w:val="28"/>
          <w:szCs w:val="28"/>
          <w:lang w:val="uk-UA"/>
        </w:rPr>
        <w:t>ВИРІШИЛИ:Рішення прийнято.</w:t>
      </w:r>
    </w:p>
    <w:p w:rsidR="00851032" w:rsidRPr="0056382F" w:rsidRDefault="0056382F" w:rsidP="00851032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6382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Голосували: за – 18</w:t>
      </w:r>
      <w:r w:rsidR="00851032" w:rsidRPr="0056382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проти – 0    утрималися – </w:t>
      </w:r>
      <w:r w:rsidRPr="0056382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 (</w:t>
      </w:r>
      <w:proofErr w:type="spellStart"/>
      <w:r w:rsidRPr="0056382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Зубак</w:t>
      </w:r>
      <w:proofErr w:type="spellEnd"/>
      <w:r w:rsidRPr="0056382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С.В., </w:t>
      </w:r>
      <w:proofErr w:type="spellStart"/>
      <w:r w:rsidRPr="0056382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Греца</w:t>
      </w:r>
      <w:proofErr w:type="spellEnd"/>
      <w:r w:rsidRPr="0056382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С.М.) </w:t>
      </w:r>
    </w:p>
    <w:p w:rsidR="00A22C3D" w:rsidRPr="00A22C3D" w:rsidRDefault="00A22C3D" w:rsidP="00A22C3D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</w:pPr>
      <w:r w:rsidRPr="0056382F">
        <w:rPr>
          <w:rFonts w:ascii="Times New Roman" w:eastAsia="Times New Roman" w:hAnsi="Times New Roman" w:cs="Times New Roman"/>
          <w:sz w:val="28"/>
          <w:szCs w:val="28"/>
          <w:lang w:val="uk-UA"/>
        </w:rPr>
        <w:t>СЛУХАЛИ: Марусяк Ю.І. -</w:t>
      </w:r>
      <w:r w:rsidRPr="00A22C3D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Pr="00A22C3D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>про контроль за цільовим використання земельних ділянок, прилеглих до Ужгородського міського кладовища.</w:t>
      </w:r>
    </w:p>
    <w:p w:rsidR="00694901" w:rsidRPr="0056382F" w:rsidRDefault="00A22C3D" w:rsidP="00851032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638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ВИСТУПИЛИ: Шалаха В.М., Юрочко Д.А., </w:t>
      </w:r>
      <w:proofErr w:type="spellStart"/>
      <w:r w:rsidRPr="0056382F">
        <w:rPr>
          <w:rFonts w:ascii="Times New Roman" w:eastAsia="Times New Roman" w:hAnsi="Times New Roman" w:cs="Times New Roman"/>
          <w:sz w:val="28"/>
          <w:szCs w:val="28"/>
          <w:lang w:val="uk-UA"/>
        </w:rPr>
        <w:t>Греца</w:t>
      </w:r>
      <w:proofErr w:type="spellEnd"/>
      <w:r w:rsidRPr="005638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С.М., Карабін В.В., </w:t>
      </w:r>
      <w:proofErr w:type="spellStart"/>
      <w:r w:rsidRPr="0056382F">
        <w:rPr>
          <w:rFonts w:ascii="Times New Roman" w:eastAsia="Times New Roman" w:hAnsi="Times New Roman" w:cs="Times New Roman"/>
          <w:sz w:val="28"/>
          <w:szCs w:val="28"/>
          <w:lang w:val="uk-UA"/>
        </w:rPr>
        <w:t>Гарновді</w:t>
      </w:r>
      <w:proofErr w:type="spellEnd"/>
      <w:r w:rsidRPr="005638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С.І.</w:t>
      </w:r>
    </w:p>
    <w:p w:rsidR="00A22C3D" w:rsidRPr="00CC46C3" w:rsidRDefault="00A22C3D" w:rsidP="00A22C3D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val="uk-UA"/>
        </w:rPr>
      </w:pPr>
      <w:r w:rsidRPr="00CC46C3">
        <w:rPr>
          <w:rFonts w:ascii="Times New Roman" w:eastAsia="Times New Roman" w:hAnsi="Times New Roman" w:cs="Times New Roman"/>
          <w:kern w:val="24"/>
          <w:sz w:val="28"/>
          <w:szCs w:val="28"/>
          <w:lang w:val="uk-UA"/>
        </w:rPr>
        <w:t>Головуючий поставив проект рішення №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val="uk-UA"/>
        </w:rPr>
        <w:t>2</w:t>
      </w:r>
      <w:r w:rsidRPr="00CC46C3">
        <w:rPr>
          <w:rFonts w:ascii="Times New Roman" w:eastAsia="Times New Roman" w:hAnsi="Times New Roman" w:cs="Times New Roman"/>
          <w:kern w:val="24"/>
          <w:sz w:val="28"/>
          <w:szCs w:val="28"/>
          <w:lang w:val="uk-UA"/>
        </w:rPr>
        <w:t xml:space="preserve"> на голосування за основу та в цілому.</w:t>
      </w:r>
    </w:p>
    <w:p w:rsidR="00A22C3D" w:rsidRPr="00CC46C3" w:rsidRDefault="00A22C3D" w:rsidP="00A22C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4"/>
          <w:sz w:val="28"/>
          <w:szCs w:val="28"/>
          <w:lang w:val="uk-UA"/>
        </w:rPr>
      </w:pPr>
      <w:r w:rsidRPr="00CC46C3">
        <w:rPr>
          <w:rFonts w:ascii="Times New Roman" w:eastAsia="Times New Roman" w:hAnsi="Times New Roman" w:cs="Times New Roman"/>
          <w:kern w:val="24"/>
          <w:sz w:val="28"/>
          <w:szCs w:val="28"/>
          <w:lang w:val="uk-UA"/>
        </w:rPr>
        <w:t>ВИРІШИЛИ:Рішення прийнято.</w:t>
      </w:r>
    </w:p>
    <w:p w:rsidR="00A22C3D" w:rsidRPr="0056382F" w:rsidRDefault="00A22C3D" w:rsidP="00A22C3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6382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Голосували: за – 19   проти – 0    утрималися – </w:t>
      </w:r>
      <w:r w:rsidR="0056382F" w:rsidRPr="0056382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 (</w:t>
      </w:r>
      <w:proofErr w:type="spellStart"/>
      <w:r w:rsidR="0056382F" w:rsidRPr="0056382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Греца</w:t>
      </w:r>
      <w:proofErr w:type="spellEnd"/>
      <w:r w:rsidR="0056382F" w:rsidRPr="0056382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С.М.) </w:t>
      </w:r>
    </w:p>
    <w:p w:rsidR="00BD07F4" w:rsidRDefault="00BD07F4" w:rsidP="00A22C3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D07F4">
        <w:rPr>
          <w:rFonts w:ascii="Times New Roman" w:eastAsia="Times New Roman" w:hAnsi="Times New Roman" w:cs="Times New Roman"/>
          <w:sz w:val="28"/>
          <w:szCs w:val="28"/>
          <w:lang w:val="uk-UA"/>
        </w:rPr>
        <w:t>СЛУХАЛИ:</w:t>
      </w:r>
      <w:r w:rsidR="00937343">
        <w:rPr>
          <w:rFonts w:ascii="Times New Roman" w:eastAsia="Times New Roman" w:hAnsi="Times New Roman" w:cs="Times New Roman"/>
          <w:sz w:val="28"/>
          <w:szCs w:val="28"/>
          <w:lang w:val="uk-UA"/>
        </w:rPr>
        <w:t>Марусяк Ю.І. – про звернення до Служби автомобільних доріг у Закарпатській області.</w:t>
      </w:r>
    </w:p>
    <w:p w:rsidR="00937343" w:rsidRPr="00BD07F4" w:rsidRDefault="00937343" w:rsidP="00A22C3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ВИСТУПИЛИ: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Іванцик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М.Е., </w:t>
      </w:r>
      <w:proofErr w:type="spellStart"/>
      <w:r w:rsidR="003879DD">
        <w:rPr>
          <w:rFonts w:ascii="Times New Roman" w:eastAsia="Times New Roman" w:hAnsi="Times New Roman" w:cs="Times New Roman"/>
          <w:sz w:val="28"/>
          <w:szCs w:val="28"/>
          <w:lang w:val="uk-UA"/>
        </w:rPr>
        <w:t>Гарновді</w:t>
      </w:r>
      <w:proofErr w:type="spellEnd"/>
      <w:r w:rsidR="003879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С.І., </w:t>
      </w:r>
    </w:p>
    <w:p w:rsidR="003879DD" w:rsidRPr="00CC46C3" w:rsidRDefault="003879DD" w:rsidP="003879DD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val="uk-UA"/>
        </w:rPr>
      </w:pPr>
      <w:r w:rsidRPr="00CC46C3">
        <w:rPr>
          <w:rFonts w:ascii="Times New Roman" w:eastAsia="Times New Roman" w:hAnsi="Times New Roman" w:cs="Times New Roman"/>
          <w:kern w:val="24"/>
          <w:sz w:val="28"/>
          <w:szCs w:val="28"/>
          <w:lang w:val="uk-UA"/>
        </w:rPr>
        <w:t>Головуючий поставив проект рішення №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val="uk-UA"/>
        </w:rPr>
        <w:t>3</w:t>
      </w:r>
      <w:r w:rsidRPr="00CC46C3">
        <w:rPr>
          <w:rFonts w:ascii="Times New Roman" w:eastAsia="Times New Roman" w:hAnsi="Times New Roman" w:cs="Times New Roman"/>
          <w:kern w:val="24"/>
          <w:sz w:val="28"/>
          <w:szCs w:val="28"/>
          <w:lang w:val="uk-UA"/>
        </w:rPr>
        <w:t xml:space="preserve"> на голосування за основу та в цілому.</w:t>
      </w:r>
    </w:p>
    <w:p w:rsidR="003879DD" w:rsidRPr="00CC46C3" w:rsidRDefault="003879DD" w:rsidP="003879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4"/>
          <w:sz w:val="28"/>
          <w:szCs w:val="28"/>
          <w:lang w:val="uk-UA"/>
        </w:rPr>
      </w:pPr>
      <w:r w:rsidRPr="00CC46C3">
        <w:rPr>
          <w:rFonts w:ascii="Times New Roman" w:eastAsia="Times New Roman" w:hAnsi="Times New Roman" w:cs="Times New Roman"/>
          <w:kern w:val="24"/>
          <w:sz w:val="28"/>
          <w:szCs w:val="28"/>
          <w:lang w:val="uk-UA"/>
        </w:rPr>
        <w:t>ВИРІШИЛИ:Рішення прийнято.</w:t>
      </w:r>
    </w:p>
    <w:p w:rsidR="003879DD" w:rsidRPr="0056382F" w:rsidRDefault="003879DD" w:rsidP="003879D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6382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Голосували: за – </w:t>
      </w:r>
      <w:r w:rsidR="0056382F" w:rsidRPr="0056382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20</w:t>
      </w:r>
      <w:r w:rsidRPr="0056382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проти – 0    утрималися – 0 .</w:t>
      </w:r>
    </w:p>
    <w:p w:rsidR="00851032" w:rsidRPr="0056382F" w:rsidRDefault="00851032" w:rsidP="00851032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51032" w:rsidRPr="0076273C" w:rsidRDefault="00851032" w:rsidP="00851032">
      <w:pPr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76273C">
        <w:rPr>
          <w:rFonts w:ascii="Times New Roman" w:hAnsi="Times New Roman" w:cs="Times New Roman"/>
          <w:sz w:val="28"/>
          <w:szCs w:val="28"/>
          <w:lang w:val="uk-UA" w:bidi="en-US"/>
        </w:rPr>
        <w:t>Головуючий на сесії, сільський голова Марусяк Ю.І. оголосив, що порядок денний пленарного засідання вичерпаний. На цьому з</w:t>
      </w:r>
      <w:r>
        <w:rPr>
          <w:rFonts w:ascii="Times New Roman" w:hAnsi="Times New Roman" w:cs="Times New Roman"/>
          <w:sz w:val="28"/>
          <w:szCs w:val="28"/>
          <w:lang w:val="uk-UA" w:bidi="en-US"/>
        </w:rPr>
        <w:t>апропонував закрити засідання ІІ</w:t>
      </w:r>
      <w:r w:rsidRPr="0076273C">
        <w:rPr>
          <w:rFonts w:ascii="Times New Roman" w:hAnsi="Times New Roman" w:cs="Times New Roman"/>
          <w:sz w:val="28"/>
          <w:szCs w:val="28"/>
          <w:lang w:val="uk-UA" w:bidi="en-US"/>
        </w:rPr>
        <w:t xml:space="preserve"> сесії Баранинської сільської ради VIІ</w:t>
      </w:r>
      <w:r>
        <w:rPr>
          <w:rFonts w:ascii="Times New Roman" w:hAnsi="Times New Roman" w:cs="Times New Roman"/>
          <w:sz w:val="28"/>
          <w:szCs w:val="28"/>
          <w:lang w:val="uk-UA" w:bidi="en-US"/>
        </w:rPr>
        <w:t>І</w:t>
      </w:r>
      <w:r w:rsidRPr="0076273C">
        <w:rPr>
          <w:rFonts w:ascii="Times New Roman" w:hAnsi="Times New Roman" w:cs="Times New Roman"/>
          <w:sz w:val="28"/>
          <w:szCs w:val="28"/>
          <w:lang w:val="uk-UA" w:bidi="en-US"/>
        </w:rPr>
        <w:t xml:space="preserve"> – скликання (</w:t>
      </w:r>
      <w:r w:rsidR="003879DD">
        <w:rPr>
          <w:rFonts w:ascii="Times New Roman" w:hAnsi="Times New Roman" w:cs="Times New Roman"/>
          <w:sz w:val="28"/>
          <w:szCs w:val="28"/>
          <w:lang w:val="uk-UA" w:bidi="en-US"/>
        </w:rPr>
        <w:t>четверте</w:t>
      </w:r>
      <w:r w:rsidRPr="0076273C">
        <w:rPr>
          <w:rFonts w:ascii="Times New Roman" w:hAnsi="Times New Roman" w:cs="Times New Roman"/>
          <w:sz w:val="28"/>
          <w:szCs w:val="28"/>
          <w:lang w:val="uk-UA" w:bidi="en-US"/>
        </w:rPr>
        <w:t xml:space="preserve"> пленарне засідання</w:t>
      </w:r>
      <w:r>
        <w:rPr>
          <w:rFonts w:ascii="Times New Roman" w:hAnsi="Times New Roman" w:cs="Times New Roman"/>
          <w:sz w:val="28"/>
          <w:szCs w:val="28"/>
          <w:lang w:val="uk-UA" w:bidi="en-US"/>
        </w:rPr>
        <w:t xml:space="preserve"> (позачергове)</w:t>
      </w:r>
      <w:r w:rsidRPr="0076273C">
        <w:rPr>
          <w:rFonts w:ascii="Times New Roman" w:hAnsi="Times New Roman" w:cs="Times New Roman"/>
          <w:sz w:val="28"/>
          <w:szCs w:val="28"/>
          <w:lang w:val="uk-UA" w:bidi="en-US"/>
        </w:rPr>
        <w:t>).</w:t>
      </w:r>
    </w:p>
    <w:p w:rsidR="00851032" w:rsidRDefault="00851032" w:rsidP="0085103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C58E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Голосували: за – </w:t>
      </w:r>
      <w:r w:rsidR="0056382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20</w:t>
      </w:r>
      <w:r w:rsidRPr="008C58E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проти – 0  утрималися – 0.</w:t>
      </w:r>
    </w:p>
    <w:p w:rsidR="00851032" w:rsidRDefault="00851032" w:rsidP="0085103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51032" w:rsidRDefault="00851032" w:rsidP="0085103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51032" w:rsidRDefault="00851032" w:rsidP="0085103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51032" w:rsidRDefault="00851032" w:rsidP="0085103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51032" w:rsidRDefault="00851032" w:rsidP="00851032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24"/>
          <w:sz w:val="28"/>
          <w:szCs w:val="28"/>
          <w:lang w:val="uk-UA" w:eastAsia="uk-UA"/>
        </w:rPr>
      </w:pPr>
      <w:r w:rsidRPr="001F4D85">
        <w:rPr>
          <w:rFonts w:ascii="Times New Roman" w:eastAsia="Times New Roman" w:hAnsi="Times New Roman" w:cs="Times New Roman"/>
          <w:b/>
          <w:kern w:val="24"/>
          <w:sz w:val="28"/>
          <w:szCs w:val="28"/>
          <w:lang w:val="uk-UA" w:eastAsia="uk-UA"/>
        </w:rPr>
        <w:t xml:space="preserve">   Сільський голова                                                                  Ю.І. Марусяк</w:t>
      </w:r>
    </w:p>
    <w:bookmarkEnd w:id="0"/>
    <w:p w:rsidR="004B59C7" w:rsidRDefault="004B59C7" w:rsidP="004B59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278D0">
        <w:rPr>
          <w:rFonts w:ascii="Times New Roman" w:eastAsia="Times New Roman" w:hAnsi="Times New Roman" w:cs="Times New Roman"/>
          <w:sz w:val="24"/>
          <w:szCs w:val="24"/>
          <w:lang w:val="uk-UA"/>
        </w:rPr>
        <w:object w:dxaOrig="2115" w:dyaOrig="2610">
          <v:shape id="_x0000_i1026" type="#_x0000_t75" style="width:42pt;height:52.5pt" o:ole="" filled="t">
            <v:fill color2="black" type="frame"/>
            <v:imagedata r:id="rId5" o:title=""/>
          </v:shape>
          <o:OLEObject Type="Embed" ProgID="PBrush" ShapeID="_x0000_i1026" DrawAspect="Content" ObjectID="_1681129467" r:id="rId7"/>
        </w:object>
      </w:r>
    </w:p>
    <w:p w:rsidR="004B59C7" w:rsidRDefault="004B59C7" w:rsidP="004B59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УКРАЇНА</w:t>
      </w:r>
    </w:p>
    <w:p w:rsidR="004B59C7" w:rsidRDefault="004B59C7" w:rsidP="004B59C7">
      <w:pPr>
        <w:keepNext/>
        <w:tabs>
          <w:tab w:val="num" w:pos="576"/>
        </w:tabs>
        <w:suppressAutoHyphens/>
        <w:spacing w:before="240" w:after="6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ar-SA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ar-SA"/>
        </w:rPr>
        <w:t>БАРАНИНСЬКА СІЛЬСЬКА РАДА</w:t>
      </w:r>
    </w:p>
    <w:p w:rsidR="004B59C7" w:rsidRDefault="004B59C7" w:rsidP="004B59C7">
      <w:pPr>
        <w:shd w:val="clear" w:color="auto" w:fill="FFFFFF"/>
        <w:spacing w:after="0" w:line="240" w:lineRule="auto"/>
        <w:ind w:right="8"/>
        <w:jc w:val="center"/>
        <w:rPr>
          <w:rFonts w:ascii="Times New Roman" w:eastAsia="Times New Roman" w:hAnsi="Times New Roman" w:cs="Times New Roman"/>
          <w:b/>
          <w:bCs/>
          <w:spacing w:val="-3"/>
          <w:sz w:val="32"/>
          <w:szCs w:val="30"/>
          <w:lang w:val="uk-UA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4B59C7" w:rsidRDefault="000F372C" w:rsidP="004B59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eastAsiaTheme="minorEastAsia"/>
          <w:noProof/>
          <w:lang w:eastAsia="ru-RU"/>
        </w:rPr>
        <w:pict>
          <v:line id="Прямая соединительная линия 2" o:spid="_x0000_s1028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" strokeweight=".93mm">
            <v:stroke joinstyle="miter"/>
          </v:line>
        </w:pict>
      </w:r>
      <w:r>
        <w:rPr>
          <w:rFonts w:eastAsiaTheme="minorEastAsia"/>
          <w:noProof/>
          <w:lang w:eastAsia="ru-RU"/>
        </w:rPr>
        <w:pict>
          <v:line id="Прямая соединительная линия 1" o:spid="_x0000_s1027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" strokeweight=".25mm">
            <v:stroke joinstyle="miter"/>
          </v:line>
        </w:pict>
      </w:r>
    </w:p>
    <w:p w:rsidR="004B59C7" w:rsidRDefault="004B59C7" w:rsidP="004B59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ІІ – сесія VІІІ – скликання </w:t>
      </w:r>
    </w:p>
    <w:p w:rsidR="004B59C7" w:rsidRDefault="004B59C7" w:rsidP="004B59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(четверте пленарне засідання)</w:t>
      </w:r>
    </w:p>
    <w:p w:rsidR="004B59C7" w:rsidRDefault="004B59C7" w:rsidP="004B5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B59C7" w:rsidRDefault="004B59C7" w:rsidP="004B5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від 04 березня 2021 року</w:t>
      </w:r>
    </w:p>
    <w:p w:rsidR="004B59C7" w:rsidRDefault="004B59C7" w:rsidP="004B59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uk-UA"/>
        </w:rPr>
      </w:pPr>
      <w:r>
        <w:rPr>
          <w:rFonts w:ascii="Times New Roman" w:eastAsia="Times New Roman" w:hAnsi="Times New Roman" w:cs="Times New Roman"/>
          <w:sz w:val="26"/>
          <w:szCs w:val="24"/>
          <w:lang w:val="uk-UA"/>
        </w:rPr>
        <w:t>с. Баранинці</w:t>
      </w:r>
    </w:p>
    <w:p w:rsidR="004B59C7" w:rsidRDefault="004B59C7" w:rsidP="004B5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</w:p>
    <w:p w:rsidR="004B59C7" w:rsidRDefault="004B59C7" w:rsidP="004B5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РІШЕННЯ № 2 </w:t>
      </w:r>
    </w:p>
    <w:p w:rsidR="004B59C7" w:rsidRDefault="004B59C7" w:rsidP="004B5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6"/>
      </w:tblGrid>
      <w:tr w:rsidR="004B59C7" w:rsidTr="00501848">
        <w:trPr>
          <w:trHeight w:val="1251"/>
        </w:trPr>
        <w:tc>
          <w:tcPr>
            <w:tcW w:w="6046" w:type="dxa"/>
            <w:hideMark/>
          </w:tcPr>
          <w:p w:rsidR="004B59C7" w:rsidRDefault="004B59C7" w:rsidP="0050184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 w:themeColor="text1"/>
                <w:lang w:val="uk-UA"/>
              </w:rPr>
            </w:pPr>
            <w:r>
              <w:rPr>
                <w:b/>
                <w:bCs/>
                <w:color w:val="000000" w:themeColor="text1"/>
                <w:lang w:val="uk-UA"/>
              </w:rPr>
              <w:t>Про контроль за цільовим використанням земельних ділянок прилеглих до Ужгородського міського кладовища</w:t>
            </w:r>
          </w:p>
        </w:tc>
      </w:tr>
    </w:tbl>
    <w:p w:rsidR="004B59C7" w:rsidRPr="004B59C7" w:rsidRDefault="004B59C7" w:rsidP="004B59C7">
      <w:pPr>
        <w:pStyle w:val="a4"/>
        <w:shd w:val="clear" w:color="auto" w:fill="FFFFFF"/>
        <w:ind w:firstLine="708"/>
        <w:jc w:val="both"/>
        <w:rPr>
          <w:rFonts w:eastAsia="MS Mincho"/>
          <w:color w:val="000000" w:themeColor="text1"/>
          <w:sz w:val="28"/>
          <w:szCs w:val="28"/>
          <w:lang w:val="uk-UA"/>
        </w:rPr>
      </w:pPr>
      <w:proofErr w:type="spellStart"/>
      <w:r w:rsidRPr="004B59C7">
        <w:rPr>
          <w:color w:val="000000" w:themeColor="text1"/>
          <w:sz w:val="28"/>
          <w:szCs w:val="28"/>
        </w:rPr>
        <w:t>Керуючись</w:t>
      </w:r>
      <w:proofErr w:type="spellEnd"/>
      <w:r w:rsidRPr="004B59C7">
        <w:rPr>
          <w:color w:val="000000" w:themeColor="text1"/>
          <w:sz w:val="28"/>
          <w:szCs w:val="28"/>
          <w:lang w:val="uk-UA"/>
        </w:rPr>
        <w:t xml:space="preserve"> Конституцією України, Законом України «Про місцеве самоврядування в Україні», з метою недопущення порушень земельного законодавства, </w:t>
      </w:r>
      <w:r w:rsidRPr="004B59C7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сесія Баранинської сільської</w:t>
      </w:r>
      <w:r w:rsidRPr="004B59C7">
        <w:rPr>
          <w:rFonts w:eastAsia="MS Mincho"/>
          <w:color w:val="000000" w:themeColor="text1"/>
          <w:sz w:val="28"/>
          <w:szCs w:val="28"/>
          <w:lang w:val="uk-UA"/>
        </w:rPr>
        <w:t xml:space="preserve"> ради</w:t>
      </w:r>
    </w:p>
    <w:p w:rsidR="004B59C7" w:rsidRPr="004B59C7" w:rsidRDefault="004B59C7" w:rsidP="004B59C7">
      <w:pPr>
        <w:pStyle w:val="a4"/>
        <w:shd w:val="clear" w:color="auto" w:fill="FFFFFF"/>
        <w:spacing w:before="0" w:beforeAutospacing="0" w:after="167" w:afterAutospacing="0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4B59C7">
        <w:rPr>
          <w:b/>
          <w:bCs/>
          <w:color w:val="000000" w:themeColor="text1"/>
          <w:sz w:val="28"/>
          <w:szCs w:val="28"/>
          <w:lang w:val="uk-UA"/>
        </w:rPr>
        <w:t>ВИРІШИЛА:</w:t>
      </w:r>
    </w:p>
    <w:p w:rsidR="004B59C7" w:rsidRPr="004B59C7" w:rsidRDefault="004B59C7" w:rsidP="004B59C7">
      <w:pPr>
        <w:pStyle w:val="a4"/>
        <w:shd w:val="clear" w:color="auto" w:fill="FFFFFF"/>
        <w:ind w:firstLine="405"/>
        <w:jc w:val="both"/>
        <w:rPr>
          <w:sz w:val="28"/>
          <w:szCs w:val="28"/>
          <w:lang w:val="uk-UA"/>
        </w:rPr>
      </w:pPr>
      <w:r w:rsidRPr="004B59C7">
        <w:rPr>
          <w:color w:val="000000" w:themeColor="text1"/>
          <w:sz w:val="28"/>
          <w:szCs w:val="28"/>
          <w:lang w:val="uk-UA"/>
        </w:rPr>
        <w:t>1.</w:t>
      </w:r>
      <w:r w:rsidRPr="004B59C7">
        <w:rPr>
          <w:color w:val="000000" w:themeColor="text1"/>
          <w:sz w:val="28"/>
          <w:szCs w:val="28"/>
          <w:lang w:val="uk-UA"/>
        </w:rPr>
        <w:tab/>
        <w:t xml:space="preserve">Доручити </w:t>
      </w:r>
      <w:r w:rsidRPr="004B59C7">
        <w:rPr>
          <w:sz w:val="28"/>
          <w:szCs w:val="28"/>
          <w:lang w:val="uk-UA"/>
        </w:rPr>
        <w:t xml:space="preserve">постійній комісії ради з питань земельної політики, комунального господарства та планування соціально-економічного розвитку, вести постійний посилений контроль за використанням земельних ділянок, прилеглих до Ужгородського міського кладовища, розташованого на території Баранинської сільської ради (за межами населеного пункту с. Барвінок), та невідкладно звертатися в відповідні правоохоронні органи у випадку виявлення фактів нецільового їх використання.  </w:t>
      </w:r>
    </w:p>
    <w:p w:rsidR="004B59C7" w:rsidRPr="004B59C7" w:rsidRDefault="004B59C7" w:rsidP="004B59C7">
      <w:pPr>
        <w:pStyle w:val="a4"/>
        <w:shd w:val="clear" w:color="auto" w:fill="FFFFFF"/>
        <w:ind w:firstLine="405"/>
        <w:jc w:val="both"/>
        <w:rPr>
          <w:color w:val="000000" w:themeColor="text1"/>
          <w:sz w:val="28"/>
          <w:szCs w:val="28"/>
          <w:lang w:val="uk-UA"/>
        </w:rPr>
      </w:pPr>
      <w:r w:rsidRPr="004B59C7">
        <w:rPr>
          <w:rFonts w:ascii="Times New Roman CYR" w:hAnsi="Times New Roman CYR" w:cs="Times New Roman CYR"/>
          <w:sz w:val="28"/>
          <w:szCs w:val="28"/>
          <w:lang w:val="uk-UA"/>
        </w:rPr>
        <w:t>2.</w:t>
      </w:r>
      <w:r w:rsidRPr="004B59C7">
        <w:rPr>
          <w:rFonts w:ascii="Times New Roman CYR" w:hAnsi="Times New Roman CYR" w:cs="Times New Roman CYR"/>
          <w:sz w:val="28"/>
          <w:szCs w:val="28"/>
          <w:lang w:val="uk-UA"/>
        </w:rPr>
        <w:tab/>
        <w:t xml:space="preserve">Контроль за виконанням даного рішення покласти на голову </w:t>
      </w:r>
      <w:r w:rsidRPr="004B59C7">
        <w:rPr>
          <w:sz w:val="28"/>
          <w:szCs w:val="28"/>
          <w:lang w:val="uk-UA"/>
        </w:rPr>
        <w:t xml:space="preserve">постійної комісії ради з питань земельної політики, комунального господарства та планування соціально-економічного розвитку </w:t>
      </w:r>
      <w:proofErr w:type="spellStart"/>
      <w:r w:rsidRPr="004B59C7">
        <w:rPr>
          <w:sz w:val="28"/>
          <w:szCs w:val="28"/>
          <w:lang w:val="uk-UA"/>
        </w:rPr>
        <w:t>Андріканич</w:t>
      </w:r>
      <w:proofErr w:type="spellEnd"/>
      <w:r w:rsidRPr="004B59C7">
        <w:rPr>
          <w:sz w:val="28"/>
          <w:szCs w:val="28"/>
          <w:lang w:val="uk-UA"/>
        </w:rPr>
        <w:t xml:space="preserve"> С.І.</w:t>
      </w:r>
    </w:p>
    <w:p w:rsidR="004B59C7" w:rsidRPr="004B59C7" w:rsidRDefault="004B59C7" w:rsidP="004B59C7">
      <w:pPr>
        <w:pStyle w:val="a4"/>
        <w:shd w:val="clear" w:color="auto" w:fill="FFFFFF"/>
        <w:jc w:val="both"/>
        <w:rPr>
          <w:color w:val="000000" w:themeColor="text1"/>
          <w:sz w:val="28"/>
          <w:szCs w:val="28"/>
          <w:lang w:val="uk-UA"/>
        </w:rPr>
      </w:pPr>
    </w:p>
    <w:p w:rsidR="004B59C7" w:rsidRPr="004B59C7" w:rsidRDefault="004B59C7" w:rsidP="004B59C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4B59C7" w:rsidRPr="004B59C7" w:rsidRDefault="004B59C7" w:rsidP="004B59C7">
      <w:pPr>
        <w:pStyle w:val="a4"/>
        <w:shd w:val="clear" w:color="auto" w:fill="FFFFFF"/>
        <w:spacing w:before="0" w:beforeAutospacing="0" w:after="0" w:afterAutospacing="0"/>
        <w:ind w:left="45"/>
        <w:jc w:val="both"/>
        <w:rPr>
          <w:color w:val="000000" w:themeColor="text1"/>
          <w:sz w:val="28"/>
          <w:szCs w:val="28"/>
          <w:lang w:val="uk-UA"/>
        </w:rPr>
      </w:pPr>
    </w:p>
    <w:p w:rsidR="004B59C7" w:rsidRPr="004B59C7" w:rsidRDefault="004B59C7" w:rsidP="004B59C7">
      <w:pPr>
        <w:pStyle w:val="a4"/>
        <w:shd w:val="clear" w:color="auto" w:fill="FFFFFF"/>
        <w:spacing w:before="0" w:beforeAutospacing="0" w:after="0" w:afterAutospacing="0"/>
        <w:ind w:left="45" w:firstLine="360"/>
        <w:jc w:val="both"/>
        <w:rPr>
          <w:color w:val="000000" w:themeColor="text1"/>
          <w:sz w:val="28"/>
          <w:szCs w:val="28"/>
          <w:lang w:val="uk-UA"/>
        </w:rPr>
      </w:pPr>
      <w:r w:rsidRPr="004B59C7">
        <w:rPr>
          <w:color w:val="000000" w:themeColor="text1"/>
          <w:sz w:val="28"/>
          <w:szCs w:val="28"/>
          <w:lang w:val="uk-UA"/>
        </w:rPr>
        <w:t>Сільський голова</w:t>
      </w:r>
      <w:r w:rsidRPr="004B59C7">
        <w:rPr>
          <w:color w:val="000000" w:themeColor="text1"/>
          <w:sz w:val="28"/>
          <w:szCs w:val="28"/>
          <w:lang w:val="uk-UA"/>
        </w:rPr>
        <w:tab/>
      </w:r>
      <w:r w:rsidRPr="004B59C7">
        <w:rPr>
          <w:color w:val="000000" w:themeColor="text1"/>
          <w:sz w:val="28"/>
          <w:szCs w:val="28"/>
          <w:lang w:val="uk-UA"/>
        </w:rPr>
        <w:tab/>
      </w:r>
      <w:r w:rsidRPr="004B59C7">
        <w:rPr>
          <w:color w:val="000000" w:themeColor="text1"/>
          <w:sz w:val="28"/>
          <w:szCs w:val="28"/>
          <w:lang w:val="uk-UA"/>
        </w:rPr>
        <w:tab/>
      </w:r>
      <w:r w:rsidRPr="004B59C7">
        <w:rPr>
          <w:color w:val="000000" w:themeColor="text1"/>
          <w:sz w:val="28"/>
          <w:szCs w:val="28"/>
          <w:lang w:val="uk-UA"/>
        </w:rPr>
        <w:tab/>
      </w:r>
      <w:r w:rsidRPr="004B59C7">
        <w:rPr>
          <w:color w:val="000000" w:themeColor="text1"/>
          <w:sz w:val="28"/>
          <w:szCs w:val="28"/>
          <w:lang w:val="uk-UA"/>
        </w:rPr>
        <w:tab/>
        <w:t>Ю.І. Марусяк</w:t>
      </w:r>
    </w:p>
    <w:p w:rsidR="004B59C7" w:rsidRDefault="004B59C7" w:rsidP="004B59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4B59C7" w:rsidRPr="004B59C7" w:rsidRDefault="004B59C7" w:rsidP="004B59C7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4B59C7" w:rsidRPr="004B59C7" w:rsidSect="004325F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7D2980"/>
    <w:multiLevelType w:val="hybridMultilevel"/>
    <w:tmpl w:val="91C23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11D40"/>
    <w:multiLevelType w:val="hybridMultilevel"/>
    <w:tmpl w:val="868E9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B5778"/>
    <w:rsid w:val="000F372C"/>
    <w:rsid w:val="002C29FA"/>
    <w:rsid w:val="003879DD"/>
    <w:rsid w:val="004325FA"/>
    <w:rsid w:val="004B59C7"/>
    <w:rsid w:val="0056382F"/>
    <w:rsid w:val="00694901"/>
    <w:rsid w:val="006A7CEB"/>
    <w:rsid w:val="00737EAC"/>
    <w:rsid w:val="007B5778"/>
    <w:rsid w:val="00851032"/>
    <w:rsid w:val="00876718"/>
    <w:rsid w:val="00937343"/>
    <w:rsid w:val="00A22C3D"/>
    <w:rsid w:val="00B46690"/>
    <w:rsid w:val="00BD0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D4884FBC-9FA5-4BAB-9AF9-286FC4FE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CE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B5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B59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46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46690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851032"/>
    <w:rPr>
      <w:b/>
      <w:bCs/>
    </w:rPr>
  </w:style>
  <w:style w:type="paragraph" w:styleId="a9">
    <w:name w:val="No Spacing"/>
    <w:basedOn w:val="a"/>
    <w:link w:val="aa"/>
    <w:uiPriority w:val="1"/>
    <w:qFormat/>
    <w:rsid w:val="00851032"/>
    <w:pPr>
      <w:spacing w:after="0" w:line="240" w:lineRule="auto"/>
      <w:jc w:val="both"/>
    </w:pPr>
    <w:rPr>
      <w:rFonts w:eastAsiaTheme="minorEastAsia" w:cs="Times New Roman"/>
      <w:sz w:val="24"/>
      <w:szCs w:val="32"/>
      <w:lang w:val="en-US" w:bidi="en-US"/>
    </w:rPr>
  </w:style>
  <w:style w:type="character" w:customStyle="1" w:styleId="aa">
    <w:name w:val="Без интервала Знак"/>
    <w:basedOn w:val="a0"/>
    <w:link w:val="a9"/>
    <w:uiPriority w:val="1"/>
    <w:rsid w:val="00851032"/>
    <w:rPr>
      <w:rFonts w:eastAsiaTheme="minorEastAsia" w:cs="Times New Roman"/>
      <w:sz w:val="24"/>
      <w:szCs w:val="3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2021-04-28T12:30:00Z</cp:lastPrinted>
  <dcterms:created xsi:type="dcterms:W3CDTF">2021-04-08T13:26:00Z</dcterms:created>
  <dcterms:modified xsi:type="dcterms:W3CDTF">2021-04-28T12:38:00Z</dcterms:modified>
</cp:coreProperties>
</file>