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B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Баранинська сільська рада оголошує про початок процедури розгляду та врахування пропозицій громадськості по проекту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змін до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детального плану території </w:t>
      </w:r>
      <w:r w:rsidRPr="00307FDF">
        <w:rPr>
          <w:rFonts w:ascii="Times New Roman" w:hAnsi="Times New Roman" w:cs="Times New Roman"/>
          <w:sz w:val="26"/>
          <w:szCs w:val="26"/>
        </w:rPr>
        <w:t>для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площею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 ділянка.1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,1201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 ділянка.2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,1954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ділянка.3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,2263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</w:rPr>
        <w:t>п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вул.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Мічуріна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307FDF">
        <w:rPr>
          <w:rFonts w:ascii="Times New Roman" w:hAnsi="Times New Roman" w:cs="Times New Roman"/>
          <w:sz w:val="26"/>
          <w:szCs w:val="26"/>
        </w:rPr>
        <w:t xml:space="preserve">с.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Баранинці</w:t>
      </w:r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12EA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Замовник містобудівної документації – Виконавчий комітет Баранинської сільської ради.</w:t>
      </w:r>
      <w:bookmarkStart w:id="0" w:name="_GoBack"/>
      <w:bookmarkEnd w:id="0"/>
    </w:p>
    <w:p w:rsidR="00DE12EA" w:rsidRPr="00307FDF" w:rsidRDefault="00DE12EA" w:rsidP="008936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Виконавець проекту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змін до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детального плану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ділянка.1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,1201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 ділянка.2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,1954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ділянка.3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,2263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4FD" w:rsidRPr="00307FDF">
        <w:rPr>
          <w:rFonts w:ascii="Times New Roman" w:hAnsi="Times New Roman" w:cs="Times New Roman"/>
          <w:sz w:val="26"/>
          <w:szCs w:val="26"/>
        </w:rPr>
        <w:t>п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вул.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Мічуріна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</w:rPr>
        <w:t xml:space="preserve">с.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Баранинці</w:t>
      </w:r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proofErr w:type="spellStart"/>
      <w:r w:rsidRPr="00307FDF">
        <w:rPr>
          <w:rFonts w:ascii="Times New Roman" w:hAnsi="Times New Roman" w:cs="Times New Roman"/>
          <w:sz w:val="26"/>
          <w:szCs w:val="26"/>
          <w:lang w:val="uk-UA"/>
        </w:rPr>
        <w:t>Т.Вошко</w:t>
      </w:r>
      <w:proofErr w:type="spellEnd"/>
      <w:r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Необхідність  проведення  транскордонних консультацій  щодо проекту державного планування – відсутня.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Місце ознайомлення з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проектом змін до детального плану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ділянка.1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,1201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 ділянка.2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,1954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ділянка.3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,2263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4FD" w:rsidRPr="00307FDF">
        <w:rPr>
          <w:rFonts w:ascii="Times New Roman" w:hAnsi="Times New Roman" w:cs="Times New Roman"/>
          <w:sz w:val="26"/>
          <w:szCs w:val="26"/>
        </w:rPr>
        <w:t>п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вул.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Мічуріна</w:t>
      </w:r>
      <w:r w:rsidR="001964FD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964FD" w:rsidRPr="00307FDF">
        <w:rPr>
          <w:rFonts w:ascii="Times New Roman" w:hAnsi="Times New Roman" w:cs="Times New Roman"/>
          <w:sz w:val="26"/>
          <w:szCs w:val="26"/>
        </w:rPr>
        <w:t xml:space="preserve">с. 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Баранинці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за  </w:t>
      </w:r>
      <w:r w:rsidRPr="00307FDF">
        <w:rPr>
          <w:rFonts w:ascii="Times New Roman" w:hAnsi="Times New Roman" w:cs="Times New Roman"/>
          <w:bCs/>
          <w:sz w:val="26"/>
          <w:szCs w:val="26"/>
        </w:rPr>
        <w:t>тел.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(0312)734-244 або на сайті Баранинської сільської ради:  </w:t>
      </w:r>
      <w:hyperlink r:id="rId4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https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://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baranynci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com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ua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/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адання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письмових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зауважень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і пропозицій на адресу:  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89425, с.Баранинці, вул. Центральна, 42,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тел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/факс: (8312) 734-244, 734-287, </w:t>
      </w:r>
      <w:r w:rsidRPr="00307FDF">
        <w:rPr>
          <w:rFonts w:ascii="Times New Roman" w:hAnsi="Times New Roman" w:cs="Times New Roman"/>
          <w:bCs/>
          <w:sz w:val="26"/>
          <w:szCs w:val="26"/>
        </w:rPr>
        <w:t>е-</w:t>
      </w:r>
      <w:r w:rsidRPr="00307FDF">
        <w:rPr>
          <w:rFonts w:ascii="Times New Roman" w:hAnsi="Times New Roman" w:cs="Times New Roman"/>
          <w:bCs/>
          <w:sz w:val="26"/>
          <w:szCs w:val="26"/>
          <w:lang w:val="it-IT"/>
        </w:rPr>
        <w:t>mail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5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barsilrada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gmail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com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Презентація, експонування проекту та самі громадські слухання відбудуться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8936BB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2020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A73369" w:rsidRPr="00307FDF">
        <w:rPr>
          <w:rFonts w:ascii="Times New Roman" w:hAnsi="Times New Roman" w:cs="Times New Roman"/>
          <w:sz w:val="26"/>
          <w:szCs w:val="26"/>
          <w:lang w:val="uk-UA"/>
        </w:rPr>
        <w:t>о 1</w:t>
      </w:r>
      <w:r w:rsidR="001964F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год.00 хв. у сесійному залі Баранинської сільської ради, за адресою:</w:t>
      </w:r>
      <w:r w:rsidR="0027047A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с. Баранинці, вул. Центральна, 42.</w:t>
      </w:r>
    </w:p>
    <w:p w:rsidR="00DE12EA" w:rsidRPr="00DE12EA" w:rsidRDefault="00DE12EA" w:rsidP="00DE12EA">
      <w:pPr>
        <w:rPr>
          <w:lang w:val="uk-UA"/>
        </w:rPr>
      </w:pPr>
    </w:p>
    <w:p w:rsidR="00205D2C" w:rsidRPr="00DE12EA" w:rsidRDefault="003E18CF">
      <w:pPr>
        <w:rPr>
          <w:lang w:val="uk-UA"/>
        </w:rPr>
      </w:pPr>
    </w:p>
    <w:sectPr w:rsidR="00205D2C" w:rsidRPr="00DE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39"/>
    <w:rsid w:val="001964FD"/>
    <w:rsid w:val="0027047A"/>
    <w:rsid w:val="00283967"/>
    <w:rsid w:val="003003B7"/>
    <w:rsid w:val="00307FDF"/>
    <w:rsid w:val="003E18CF"/>
    <w:rsid w:val="00582BBB"/>
    <w:rsid w:val="005D3D4B"/>
    <w:rsid w:val="007A22CC"/>
    <w:rsid w:val="008936BB"/>
    <w:rsid w:val="00A73369"/>
    <w:rsid w:val="00B77C39"/>
    <w:rsid w:val="00BF5EA4"/>
    <w:rsid w:val="00DE1178"/>
    <w:rsid w:val="00DE12EA"/>
    <w:rsid w:val="00E821BA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2423-B66D-4A7B-AD4A-9504D0E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silrada@gmail.com" TargetMode="External"/><Relationship Id="rId4" Type="http://schemas.openxmlformats.org/officeDocument/2006/relationships/hyperlink" Target="https://baranynci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2</cp:revision>
  <dcterms:created xsi:type="dcterms:W3CDTF">2020-07-01T06:59:00Z</dcterms:created>
  <dcterms:modified xsi:type="dcterms:W3CDTF">2020-07-01T06:59:00Z</dcterms:modified>
</cp:coreProperties>
</file>